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FBB" w:rsidRPr="00F60335" w:rsidRDefault="00F60335" w:rsidP="00877398">
      <w:pPr>
        <w:pStyle w:val="Bezmezer"/>
        <w:jc w:val="center"/>
        <w:rPr>
          <w:rFonts w:ascii="Comic Sans MS" w:hAnsi="Comic Sans MS" w:cs="Times New Roman"/>
          <w:b/>
          <w:sz w:val="176"/>
          <w:szCs w:val="176"/>
        </w:rPr>
      </w:pPr>
      <w:proofErr w:type="spellStart"/>
      <w:r w:rsidRPr="00F60335">
        <w:rPr>
          <w:rFonts w:ascii="Comic Sans MS" w:hAnsi="Comic Sans MS" w:cs="Times New Roman"/>
          <w:b/>
          <w:sz w:val="176"/>
          <w:szCs w:val="176"/>
        </w:rPr>
        <w:t>Lučické</w:t>
      </w:r>
      <w:proofErr w:type="spellEnd"/>
      <w:r w:rsidRPr="00F60335">
        <w:rPr>
          <w:rFonts w:ascii="Comic Sans MS" w:hAnsi="Comic Sans MS" w:cs="Times New Roman"/>
          <w:b/>
          <w:sz w:val="176"/>
          <w:szCs w:val="176"/>
        </w:rPr>
        <w:t xml:space="preserve"> lis</w:t>
      </w:r>
      <w:r>
        <w:rPr>
          <w:rFonts w:ascii="Comic Sans MS" w:hAnsi="Comic Sans MS" w:cs="Times New Roman"/>
          <w:b/>
          <w:sz w:val="176"/>
          <w:szCs w:val="176"/>
        </w:rPr>
        <w:t>ty</w:t>
      </w:r>
    </w:p>
    <w:p w:rsidR="00F60335" w:rsidRDefault="00F60335" w:rsidP="009A1FBB">
      <w:pPr>
        <w:pStyle w:val="Bezmezer"/>
        <w:jc w:val="center"/>
        <w:rPr>
          <w:rFonts w:ascii="Times New Roman" w:hAnsi="Times New Roman" w:cs="Times New Roman"/>
          <w:b/>
          <w:sz w:val="28"/>
          <w:szCs w:val="28"/>
        </w:rPr>
      </w:pPr>
    </w:p>
    <w:p w:rsidR="009A1FBB" w:rsidRDefault="009A1FBB" w:rsidP="009A1FBB">
      <w:pPr>
        <w:pStyle w:val="Bezmezer"/>
        <w:jc w:val="center"/>
        <w:rPr>
          <w:rFonts w:ascii="Times New Roman" w:hAnsi="Times New Roman" w:cs="Times New Roman"/>
          <w:b/>
          <w:sz w:val="28"/>
          <w:szCs w:val="28"/>
        </w:rPr>
      </w:pPr>
    </w:p>
    <w:p w:rsidR="009A1FBB" w:rsidRDefault="009A1FBB" w:rsidP="00422EEF">
      <w:pPr>
        <w:pStyle w:val="Bezmezer"/>
        <w:rPr>
          <w:rFonts w:ascii="Times New Roman" w:hAnsi="Times New Roman" w:cs="Times New Roman"/>
          <w:b/>
          <w:sz w:val="28"/>
          <w:szCs w:val="28"/>
        </w:rPr>
      </w:pPr>
    </w:p>
    <w:p w:rsidR="009A1FBB" w:rsidRDefault="00F60335" w:rsidP="00F60335">
      <w:pPr>
        <w:pStyle w:val="Bezmezer"/>
        <w:jc w:val="center"/>
        <w:rPr>
          <w:rFonts w:ascii="Times New Roman" w:hAnsi="Times New Roman" w:cs="Times New Roman"/>
          <w:b/>
          <w:sz w:val="28"/>
          <w:szCs w:val="28"/>
        </w:rPr>
      </w:pPr>
      <w:r w:rsidRPr="00422EEF">
        <w:rPr>
          <w:rFonts w:ascii="Times New Roman" w:hAnsi="Times New Roman" w:cs="Times New Roman"/>
          <w:noProof/>
          <w:sz w:val="28"/>
          <w:szCs w:val="28"/>
        </w:rPr>
        <w:drawing>
          <wp:inline distT="0" distB="0" distL="0" distR="0">
            <wp:extent cx="5267325" cy="3511549"/>
            <wp:effectExtent l="19050" t="0" r="0" b="0"/>
            <wp:docPr id="9" name="Obrázek 0" descr="IMG_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20.JPG"/>
                    <pic:cNvPicPr/>
                  </pic:nvPicPr>
                  <pic:blipFill>
                    <a:blip r:embed="rId7" cstate="print"/>
                    <a:stretch>
                      <a:fillRect/>
                    </a:stretch>
                  </pic:blipFill>
                  <pic:spPr>
                    <a:xfrm>
                      <a:off x="0" y="0"/>
                      <a:ext cx="5269939" cy="3513292"/>
                    </a:xfrm>
                    <a:prstGeom prst="rect">
                      <a:avLst/>
                    </a:prstGeom>
                  </pic:spPr>
                </pic:pic>
              </a:graphicData>
            </a:graphic>
          </wp:inline>
        </w:drawing>
      </w:r>
    </w:p>
    <w:p w:rsidR="009A1FBB" w:rsidRDefault="009A1FBB" w:rsidP="00422EEF">
      <w:pPr>
        <w:pStyle w:val="Bezmezer"/>
        <w:rPr>
          <w:rFonts w:ascii="Times New Roman" w:hAnsi="Times New Roman" w:cs="Times New Roman"/>
          <w:b/>
          <w:sz w:val="28"/>
          <w:szCs w:val="28"/>
        </w:rPr>
      </w:pPr>
    </w:p>
    <w:p w:rsidR="009A1FBB" w:rsidRDefault="009A1FBB" w:rsidP="00422EEF">
      <w:pPr>
        <w:pStyle w:val="Bezmezer"/>
        <w:rPr>
          <w:rFonts w:ascii="Times New Roman" w:hAnsi="Times New Roman" w:cs="Times New Roman"/>
          <w:b/>
          <w:sz w:val="28"/>
          <w:szCs w:val="28"/>
        </w:rPr>
      </w:pPr>
    </w:p>
    <w:p w:rsidR="009A1FBB" w:rsidRDefault="009A1FBB" w:rsidP="00422EEF">
      <w:pPr>
        <w:pStyle w:val="Bezmezer"/>
        <w:rPr>
          <w:rFonts w:ascii="Times New Roman" w:hAnsi="Times New Roman" w:cs="Times New Roman"/>
          <w:b/>
          <w:sz w:val="28"/>
          <w:szCs w:val="28"/>
        </w:rPr>
      </w:pPr>
    </w:p>
    <w:p w:rsidR="009A1FBB" w:rsidRDefault="009A1FBB" w:rsidP="00422EEF">
      <w:pPr>
        <w:pStyle w:val="Bezmezer"/>
        <w:rPr>
          <w:rFonts w:ascii="Times New Roman" w:hAnsi="Times New Roman" w:cs="Times New Roman"/>
          <w:b/>
          <w:sz w:val="28"/>
          <w:szCs w:val="28"/>
        </w:rPr>
      </w:pPr>
    </w:p>
    <w:p w:rsidR="009A1FBB" w:rsidRDefault="00F00645" w:rsidP="00422EEF">
      <w:pPr>
        <w:pStyle w:val="Bezmezer"/>
        <w:rPr>
          <w:rFonts w:ascii="Times New Roman" w:hAnsi="Times New Roman" w:cs="Times New Roman"/>
          <w:b/>
          <w:sz w:val="28"/>
          <w:szCs w:val="28"/>
        </w:rPr>
      </w:pPr>
      <w:r w:rsidRPr="00F00645">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7" type="#_x0000_t202" style="position:absolute;margin-left:142.15pt;margin-top:4.75pt;width:177.75pt;height:42pt;z-index:251661312">
            <v:textbox>
              <w:txbxContent>
                <w:p w:rsidR="00D06E4C" w:rsidRPr="00E95CD8" w:rsidRDefault="00D06E4C" w:rsidP="00E95CD8">
                  <w:pPr>
                    <w:jc w:val="center"/>
                    <w:rPr>
                      <w:rFonts w:ascii="Comic Sans MS" w:hAnsi="Comic Sans MS"/>
                      <w:b/>
                      <w:sz w:val="36"/>
                      <w:szCs w:val="36"/>
                    </w:rPr>
                  </w:pPr>
                  <w:r w:rsidRPr="00E95CD8">
                    <w:rPr>
                      <w:rFonts w:ascii="Comic Sans MS" w:hAnsi="Comic Sans MS"/>
                      <w:b/>
                      <w:sz w:val="36"/>
                      <w:szCs w:val="36"/>
                    </w:rPr>
                    <w:t>Březen 2015</w:t>
                  </w:r>
                </w:p>
              </w:txbxContent>
            </v:textbox>
          </v:shape>
        </w:pict>
      </w:r>
    </w:p>
    <w:p w:rsidR="009A1FBB" w:rsidRDefault="009A1FBB" w:rsidP="00422EEF">
      <w:pPr>
        <w:pStyle w:val="Bezmezer"/>
        <w:rPr>
          <w:rFonts w:ascii="Times New Roman" w:hAnsi="Times New Roman" w:cs="Times New Roman"/>
          <w:b/>
          <w:sz w:val="28"/>
          <w:szCs w:val="28"/>
        </w:rPr>
      </w:pPr>
    </w:p>
    <w:p w:rsidR="00F60335" w:rsidRDefault="00F60335" w:rsidP="00422EEF">
      <w:pPr>
        <w:pStyle w:val="Bezmezer"/>
        <w:rPr>
          <w:rFonts w:ascii="Times New Roman" w:hAnsi="Times New Roman" w:cs="Times New Roman"/>
          <w:b/>
          <w:sz w:val="28"/>
          <w:szCs w:val="28"/>
        </w:rPr>
      </w:pPr>
    </w:p>
    <w:p w:rsidR="00F60335" w:rsidRDefault="00F60335" w:rsidP="00422EEF">
      <w:pPr>
        <w:pStyle w:val="Bezmezer"/>
        <w:rPr>
          <w:rFonts w:ascii="Times New Roman" w:hAnsi="Times New Roman" w:cs="Times New Roman"/>
          <w:b/>
          <w:sz w:val="28"/>
          <w:szCs w:val="28"/>
        </w:rPr>
      </w:pPr>
    </w:p>
    <w:p w:rsidR="009A1FBB" w:rsidRDefault="009A1FBB" w:rsidP="00422EEF">
      <w:pPr>
        <w:pStyle w:val="Bezmezer"/>
        <w:rPr>
          <w:rFonts w:ascii="Times New Roman" w:hAnsi="Times New Roman" w:cs="Times New Roman"/>
          <w:b/>
          <w:sz w:val="28"/>
          <w:szCs w:val="28"/>
        </w:rPr>
      </w:pPr>
    </w:p>
    <w:p w:rsidR="009A1FBB" w:rsidRDefault="009A1FBB" w:rsidP="009A1FBB">
      <w:pPr>
        <w:pStyle w:val="Bezmezer"/>
        <w:jc w:val="center"/>
        <w:rPr>
          <w:rFonts w:ascii="Times New Roman" w:hAnsi="Times New Roman" w:cs="Times New Roman"/>
          <w:b/>
          <w:sz w:val="28"/>
          <w:szCs w:val="28"/>
        </w:rPr>
      </w:pPr>
      <w:r>
        <w:rPr>
          <w:rFonts w:ascii="Times New Roman" w:hAnsi="Times New Roman" w:cs="Times New Roman"/>
          <w:b/>
          <w:sz w:val="28"/>
          <w:szCs w:val="28"/>
        </w:rPr>
        <w:t>Z ČINNOSTI MLADÝCH HASIČŮ</w:t>
      </w:r>
    </w:p>
    <w:p w:rsidR="009A1FBB" w:rsidRDefault="009A1FBB" w:rsidP="00422EEF">
      <w:pPr>
        <w:pStyle w:val="Bezmezer"/>
        <w:rPr>
          <w:rFonts w:ascii="Times New Roman" w:hAnsi="Times New Roman" w:cs="Times New Roman"/>
          <w:b/>
          <w:sz w:val="28"/>
          <w:szCs w:val="28"/>
        </w:rPr>
      </w:pP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b/>
          <w:sz w:val="28"/>
          <w:szCs w:val="28"/>
        </w:rPr>
        <w:t>Rok 2014</w:t>
      </w:r>
      <w:r w:rsidRPr="00422EEF">
        <w:rPr>
          <w:rFonts w:ascii="Times New Roman" w:hAnsi="Times New Roman" w:cs="Times New Roman"/>
          <w:sz w:val="28"/>
          <w:szCs w:val="28"/>
        </w:rPr>
        <w:t xml:space="preserve"> byl pro Mladé hasiče velice úspěšným. Jarní sezónu jsme odstartovali na okrskové soutěži uspořádané na domácí půdě k 115. výročí založení sboru, kde se představilo v požárním útoku 5 družstev MH Lučice včetně těch nejmenších. Hned druhý den jsme se utkali s ostatními Mladým</w:t>
      </w:r>
      <w:r w:rsidR="00D06E4C">
        <w:rPr>
          <w:rFonts w:ascii="Times New Roman" w:hAnsi="Times New Roman" w:cs="Times New Roman"/>
          <w:sz w:val="28"/>
          <w:szCs w:val="28"/>
        </w:rPr>
        <w:t>i hasiči naší oblasti v Dolním M</w:t>
      </w:r>
      <w:r w:rsidRPr="00422EEF">
        <w:rPr>
          <w:rFonts w:ascii="Times New Roman" w:hAnsi="Times New Roman" w:cs="Times New Roman"/>
          <w:sz w:val="28"/>
          <w:szCs w:val="28"/>
        </w:rPr>
        <w:t xml:space="preserve">ěstě na soutěži hry Plamen. Lučici reprezentovala dvě družstva mladších a jedno starších s celkovými výsledky: Sirény starší </w:t>
      </w:r>
      <w:r w:rsidRPr="00422EEF">
        <w:rPr>
          <w:rFonts w:ascii="Times New Roman" w:hAnsi="Times New Roman" w:cs="Times New Roman"/>
          <w:b/>
          <w:sz w:val="28"/>
          <w:szCs w:val="28"/>
        </w:rPr>
        <w:t>4</w:t>
      </w:r>
      <w:r w:rsidRPr="00422EEF">
        <w:rPr>
          <w:rFonts w:ascii="Times New Roman" w:hAnsi="Times New Roman" w:cs="Times New Roman"/>
          <w:sz w:val="28"/>
          <w:szCs w:val="28"/>
        </w:rPr>
        <w:t xml:space="preserve">. místo, </w:t>
      </w:r>
      <w:proofErr w:type="spellStart"/>
      <w:r w:rsidRPr="00422EEF">
        <w:rPr>
          <w:rFonts w:ascii="Times New Roman" w:hAnsi="Times New Roman" w:cs="Times New Roman"/>
          <w:sz w:val="28"/>
          <w:szCs w:val="28"/>
        </w:rPr>
        <w:t>Soptíci</w:t>
      </w:r>
      <w:proofErr w:type="spellEnd"/>
      <w:r w:rsidRPr="00422EEF">
        <w:rPr>
          <w:rFonts w:ascii="Times New Roman" w:hAnsi="Times New Roman" w:cs="Times New Roman"/>
          <w:sz w:val="28"/>
          <w:szCs w:val="28"/>
        </w:rPr>
        <w:t xml:space="preserve"> </w:t>
      </w:r>
      <w:r w:rsidRPr="00422EEF">
        <w:rPr>
          <w:rFonts w:ascii="Times New Roman" w:hAnsi="Times New Roman" w:cs="Times New Roman"/>
          <w:b/>
          <w:sz w:val="28"/>
          <w:szCs w:val="28"/>
        </w:rPr>
        <w:t>6</w:t>
      </w:r>
      <w:r w:rsidRPr="00422EEF">
        <w:rPr>
          <w:rFonts w:ascii="Times New Roman" w:hAnsi="Times New Roman" w:cs="Times New Roman"/>
          <w:sz w:val="28"/>
          <w:szCs w:val="28"/>
        </w:rPr>
        <w:t xml:space="preserve">. místo, </w:t>
      </w:r>
      <w:r w:rsidR="00FA31E9">
        <w:rPr>
          <w:rFonts w:ascii="Times New Roman" w:hAnsi="Times New Roman" w:cs="Times New Roman"/>
          <w:sz w:val="28"/>
          <w:szCs w:val="28"/>
        </w:rPr>
        <w:t>Sirény mladší vybojovali krásné</w:t>
      </w:r>
      <w:r w:rsidRPr="00422EEF">
        <w:rPr>
          <w:rFonts w:ascii="Times New Roman" w:hAnsi="Times New Roman" w:cs="Times New Roman"/>
          <w:sz w:val="28"/>
          <w:szCs w:val="28"/>
        </w:rPr>
        <w:t xml:space="preserve"> </w:t>
      </w:r>
      <w:r w:rsidRPr="00422EEF">
        <w:rPr>
          <w:rFonts w:ascii="Times New Roman" w:hAnsi="Times New Roman" w:cs="Times New Roman"/>
          <w:b/>
          <w:sz w:val="28"/>
          <w:szCs w:val="28"/>
        </w:rPr>
        <w:t>3</w:t>
      </w:r>
      <w:r w:rsidRPr="00422EEF">
        <w:rPr>
          <w:rFonts w:ascii="Times New Roman" w:hAnsi="Times New Roman" w:cs="Times New Roman"/>
          <w:sz w:val="28"/>
          <w:szCs w:val="28"/>
        </w:rPr>
        <w:t xml:space="preserve">. místo, které jim zajistilo postup do okresního kola v Havlíčkově Brodě, kde se umístili na </w:t>
      </w:r>
      <w:r w:rsidRPr="00422EEF">
        <w:rPr>
          <w:rFonts w:ascii="Times New Roman" w:hAnsi="Times New Roman" w:cs="Times New Roman"/>
          <w:b/>
          <w:sz w:val="28"/>
          <w:szCs w:val="28"/>
        </w:rPr>
        <w:t>6</w:t>
      </w:r>
      <w:r w:rsidRPr="00422EEF">
        <w:rPr>
          <w:rFonts w:ascii="Times New Roman" w:hAnsi="Times New Roman" w:cs="Times New Roman"/>
          <w:sz w:val="28"/>
          <w:szCs w:val="28"/>
        </w:rPr>
        <w:t xml:space="preserve">. místě. </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 xml:space="preserve">V červnu odstartovalo Havlíčkobrodské turné, jež bylo šestikolové a soutěžilo se v požárním útoku. Zúčastnily se 3 týmy mladších a 1 starších. V této sérii soutěží, do které je přihlášeno více jak 30 družstev z každé kategorie, jsme dokázali, že jsme těžkými soupeři i pro města. Přivezli jsme nejen dva poháry za </w:t>
      </w:r>
      <w:r w:rsidRPr="00422EEF">
        <w:rPr>
          <w:rFonts w:ascii="Times New Roman" w:hAnsi="Times New Roman" w:cs="Times New Roman"/>
          <w:b/>
          <w:sz w:val="28"/>
          <w:szCs w:val="28"/>
        </w:rPr>
        <w:t>3</w:t>
      </w:r>
      <w:r w:rsidRPr="00422EEF">
        <w:rPr>
          <w:rFonts w:ascii="Times New Roman" w:hAnsi="Times New Roman" w:cs="Times New Roman"/>
          <w:sz w:val="28"/>
          <w:szCs w:val="28"/>
        </w:rPr>
        <w:t>. místo z jednotlivých kol, ale vzhledem k počtu týmů i velice dobré celkové umístění na HB turné:</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 xml:space="preserve">Kategorie </w:t>
      </w:r>
      <w:proofErr w:type="gramStart"/>
      <w:r w:rsidRPr="00422EEF">
        <w:rPr>
          <w:rFonts w:ascii="Times New Roman" w:hAnsi="Times New Roman" w:cs="Times New Roman"/>
          <w:sz w:val="28"/>
          <w:szCs w:val="28"/>
        </w:rPr>
        <w:t>mladších  Sirény</w:t>
      </w:r>
      <w:proofErr w:type="gramEnd"/>
      <w:r w:rsidRPr="00422EEF">
        <w:rPr>
          <w:rFonts w:ascii="Times New Roman" w:hAnsi="Times New Roman" w:cs="Times New Roman"/>
          <w:sz w:val="28"/>
          <w:szCs w:val="28"/>
        </w:rPr>
        <w:t xml:space="preserve"> A </w:t>
      </w:r>
      <w:r w:rsidRPr="00422EEF">
        <w:rPr>
          <w:rFonts w:ascii="Times New Roman" w:hAnsi="Times New Roman" w:cs="Times New Roman"/>
          <w:b/>
          <w:sz w:val="28"/>
          <w:szCs w:val="28"/>
        </w:rPr>
        <w:t>6</w:t>
      </w:r>
      <w:r w:rsidRPr="00422EEF">
        <w:rPr>
          <w:rFonts w:ascii="Times New Roman" w:hAnsi="Times New Roman" w:cs="Times New Roman"/>
          <w:sz w:val="28"/>
          <w:szCs w:val="28"/>
        </w:rPr>
        <w:t xml:space="preserve">. místo      kategorie starších    Sirény   </w:t>
      </w:r>
      <w:r w:rsidRPr="00422EEF">
        <w:rPr>
          <w:rFonts w:ascii="Times New Roman" w:hAnsi="Times New Roman" w:cs="Times New Roman"/>
          <w:b/>
          <w:sz w:val="28"/>
          <w:szCs w:val="28"/>
        </w:rPr>
        <w:t>17</w:t>
      </w:r>
      <w:r w:rsidRPr="00422EEF">
        <w:rPr>
          <w:rFonts w:ascii="Times New Roman" w:hAnsi="Times New Roman" w:cs="Times New Roman"/>
          <w:sz w:val="28"/>
          <w:szCs w:val="28"/>
        </w:rPr>
        <w:t>. místo</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ab/>
      </w:r>
      <w:r w:rsidRPr="00422EEF">
        <w:rPr>
          <w:rFonts w:ascii="Times New Roman" w:hAnsi="Times New Roman" w:cs="Times New Roman"/>
          <w:sz w:val="28"/>
          <w:szCs w:val="28"/>
        </w:rPr>
        <w:tab/>
        <w:t xml:space="preserve">             </w:t>
      </w:r>
      <w:proofErr w:type="spellStart"/>
      <w:r w:rsidRPr="00422EEF">
        <w:rPr>
          <w:rFonts w:ascii="Times New Roman" w:hAnsi="Times New Roman" w:cs="Times New Roman"/>
          <w:sz w:val="28"/>
          <w:szCs w:val="28"/>
        </w:rPr>
        <w:t>Soptíci</w:t>
      </w:r>
      <w:proofErr w:type="spellEnd"/>
      <w:r w:rsidRPr="00422EEF">
        <w:rPr>
          <w:rFonts w:ascii="Times New Roman" w:hAnsi="Times New Roman" w:cs="Times New Roman"/>
          <w:sz w:val="28"/>
          <w:szCs w:val="28"/>
        </w:rPr>
        <w:t xml:space="preserve"> B </w:t>
      </w:r>
      <w:r w:rsidRPr="00422EEF">
        <w:rPr>
          <w:rFonts w:ascii="Times New Roman" w:hAnsi="Times New Roman" w:cs="Times New Roman"/>
          <w:b/>
          <w:sz w:val="28"/>
          <w:szCs w:val="28"/>
        </w:rPr>
        <w:t>10</w:t>
      </w:r>
      <w:r w:rsidRPr="00422EEF">
        <w:rPr>
          <w:rFonts w:ascii="Times New Roman" w:hAnsi="Times New Roman" w:cs="Times New Roman"/>
          <w:sz w:val="28"/>
          <w:szCs w:val="28"/>
        </w:rPr>
        <w:t xml:space="preserve">. místo      </w:t>
      </w:r>
      <w:r w:rsidRPr="00422EEF">
        <w:rPr>
          <w:rFonts w:ascii="Times New Roman" w:hAnsi="Times New Roman" w:cs="Times New Roman"/>
          <w:sz w:val="28"/>
          <w:szCs w:val="28"/>
        </w:rPr>
        <w:tab/>
        <w:t xml:space="preserve">                                       </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ab/>
      </w:r>
      <w:r w:rsidRPr="00422EEF">
        <w:rPr>
          <w:rFonts w:ascii="Times New Roman" w:hAnsi="Times New Roman" w:cs="Times New Roman"/>
          <w:sz w:val="28"/>
          <w:szCs w:val="28"/>
        </w:rPr>
        <w:tab/>
        <w:t xml:space="preserve">             </w:t>
      </w:r>
      <w:proofErr w:type="spellStart"/>
      <w:r w:rsidRPr="00422EEF">
        <w:rPr>
          <w:rFonts w:ascii="Times New Roman" w:hAnsi="Times New Roman" w:cs="Times New Roman"/>
          <w:sz w:val="28"/>
          <w:szCs w:val="28"/>
        </w:rPr>
        <w:t>Soptíci</w:t>
      </w:r>
      <w:proofErr w:type="spellEnd"/>
      <w:r w:rsidRPr="00422EEF">
        <w:rPr>
          <w:rFonts w:ascii="Times New Roman" w:hAnsi="Times New Roman" w:cs="Times New Roman"/>
          <w:sz w:val="28"/>
          <w:szCs w:val="28"/>
        </w:rPr>
        <w:t xml:space="preserve"> C </w:t>
      </w:r>
      <w:r w:rsidRPr="00422EEF">
        <w:rPr>
          <w:rFonts w:ascii="Times New Roman" w:hAnsi="Times New Roman" w:cs="Times New Roman"/>
          <w:b/>
          <w:sz w:val="28"/>
          <w:szCs w:val="28"/>
        </w:rPr>
        <w:t xml:space="preserve">17. </w:t>
      </w:r>
      <w:r w:rsidRPr="00422EEF">
        <w:rPr>
          <w:rFonts w:ascii="Times New Roman" w:hAnsi="Times New Roman" w:cs="Times New Roman"/>
          <w:sz w:val="28"/>
          <w:szCs w:val="28"/>
        </w:rPr>
        <w:t xml:space="preserve">místo     </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 xml:space="preserve"> </w:t>
      </w:r>
      <w:r w:rsidRPr="00422EEF">
        <w:rPr>
          <w:rFonts w:ascii="Times New Roman" w:hAnsi="Times New Roman" w:cs="Times New Roman"/>
          <w:sz w:val="28"/>
          <w:szCs w:val="28"/>
        </w:rPr>
        <w:tab/>
        <w:t xml:space="preserve">       </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 xml:space="preserve">Uprostřed léta proběhla příprava na branný závod všestrannosti soustředěním v areálu </w:t>
      </w:r>
      <w:proofErr w:type="spellStart"/>
      <w:r w:rsidRPr="00422EEF">
        <w:rPr>
          <w:rFonts w:ascii="Times New Roman" w:hAnsi="Times New Roman" w:cs="Times New Roman"/>
          <w:sz w:val="28"/>
          <w:szCs w:val="28"/>
        </w:rPr>
        <w:t>Ředkovec</w:t>
      </w:r>
      <w:proofErr w:type="spellEnd"/>
      <w:r w:rsidRPr="00422EEF">
        <w:rPr>
          <w:rFonts w:ascii="Times New Roman" w:hAnsi="Times New Roman" w:cs="Times New Roman"/>
          <w:sz w:val="28"/>
          <w:szCs w:val="28"/>
        </w:rPr>
        <w:t xml:space="preserve">. Během pěti dní se děti zúčastnily kurzu první pomoci, úspěšně sjednocovaly náš věkově velice rozdílný kolektiv a samozřejmě si užily spoustu zábavných her. Jeden den byl věnován celodennímu výletu na </w:t>
      </w:r>
      <w:proofErr w:type="spellStart"/>
      <w:r w:rsidRPr="00422EEF">
        <w:rPr>
          <w:rFonts w:ascii="Times New Roman" w:hAnsi="Times New Roman" w:cs="Times New Roman"/>
          <w:sz w:val="28"/>
          <w:szCs w:val="28"/>
        </w:rPr>
        <w:t>Stvořidla</w:t>
      </w:r>
      <w:proofErr w:type="spellEnd"/>
      <w:r w:rsidRPr="00422EEF">
        <w:rPr>
          <w:rFonts w:ascii="Times New Roman" w:hAnsi="Times New Roman" w:cs="Times New Roman"/>
          <w:sz w:val="28"/>
          <w:szCs w:val="28"/>
        </w:rPr>
        <w:t xml:space="preserve"> a po památkách města Světlá nad Sázavou.</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 xml:space="preserve">Branný závod se konal na Vysoké 4. 10. 2014, naší obec reprezentovaly děti v hojném počtu a na stanovištích jako rozhodčí působily Martina Šotolová a Martina Kolářová. Zde se zúčastnilo 50 družstev mladších a 59 starších. Děti opět předvedly jejich velké odhodlání a šikovnost. </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Výsledky:</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 xml:space="preserve">Kategorie mladších </w:t>
      </w:r>
      <w:r w:rsidR="00F60335">
        <w:rPr>
          <w:rFonts w:ascii="Times New Roman" w:hAnsi="Times New Roman" w:cs="Times New Roman"/>
          <w:sz w:val="28"/>
          <w:szCs w:val="28"/>
        </w:rPr>
        <w:t xml:space="preserve"> </w:t>
      </w:r>
      <w:proofErr w:type="spellStart"/>
      <w:r w:rsidRPr="00422EEF">
        <w:rPr>
          <w:rFonts w:ascii="Times New Roman" w:hAnsi="Times New Roman" w:cs="Times New Roman"/>
          <w:sz w:val="28"/>
          <w:szCs w:val="28"/>
        </w:rPr>
        <w:t>Soptíci</w:t>
      </w:r>
      <w:proofErr w:type="spellEnd"/>
      <w:r w:rsidRPr="00422EEF">
        <w:rPr>
          <w:rFonts w:ascii="Times New Roman" w:hAnsi="Times New Roman" w:cs="Times New Roman"/>
          <w:sz w:val="28"/>
          <w:szCs w:val="28"/>
        </w:rPr>
        <w:t xml:space="preserve"> A </w:t>
      </w:r>
      <w:r w:rsidRPr="00422EEF">
        <w:rPr>
          <w:rFonts w:ascii="Times New Roman" w:hAnsi="Times New Roman" w:cs="Times New Roman"/>
          <w:b/>
          <w:sz w:val="28"/>
          <w:szCs w:val="28"/>
        </w:rPr>
        <w:t>9</w:t>
      </w:r>
      <w:r w:rsidRPr="00422EEF">
        <w:rPr>
          <w:rFonts w:ascii="Times New Roman" w:hAnsi="Times New Roman" w:cs="Times New Roman"/>
          <w:sz w:val="28"/>
          <w:szCs w:val="28"/>
        </w:rPr>
        <w:t xml:space="preserve">.místo     </w:t>
      </w:r>
      <w:r w:rsidR="00F60335">
        <w:rPr>
          <w:rFonts w:ascii="Times New Roman" w:hAnsi="Times New Roman" w:cs="Times New Roman"/>
          <w:sz w:val="28"/>
          <w:szCs w:val="28"/>
        </w:rPr>
        <w:t xml:space="preserve">  </w:t>
      </w:r>
      <w:r w:rsidRPr="00422EEF">
        <w:rPr>
          <w:rFonts w:ascii="Times New Roman" w:hAnsi="Times New Roman" w:cs="Times New Roman"/>
          <w:sz w:val="28"/>
          <w:szCs w:val="28"/>
        </w:rPr>
        <w:t xml:space="preserve"> kategorie </w:t>
      </w:r>
      <w:proofErr w:type="gramStart"/>
      <w:r w:rsidRPr="00422EEF">
        <w:rPr>
          <w:rFonts w:ascii="Times New Roman" w:hAnsi="Times New Roman" w:cs="Times New Roman"/>
          <w:sz w:val="28"/>
          <w:szCs w:val="28"/>
        </w:rPr>
        <w:t xml:space="preserve">starších </w:t>
      </w:r>
      <w:r w:rsidR="00F60335">
        <w:rPr>
          <w:rFonts w:ascii="Times New Roman" w:hAnsi="Times New Roman" w:cs="Times New Roman"/>
          <w:sz w:val="28"/>
          <w:szCs w:val="28"/>
        </w:rPr>
        <w:t xml:space="preserve"> </w:t>
      </w:r>
      <w:r w:rsidRPr="00422EEF">
        <w:rPr>
          <w:rFonts w:ascii="Times New Roman" w:hAnsi="Times New Roman" w:cs="Times New Roman"/>
          <w:sz w:val="28"/>
          <w:szCs w:val="28"/>
        </w:rPr>
        <w:t>Sirény</w:t>
      </w:r>
      <w:proofErr w:type="gramEnd"/>
      <w:r w:rsidRPr="00422EEF">
        <w:rPr>
          <w:rFonts w:ascii="Times New Roman" w:hAnsi="Times New Roman" w:cs="Times New Roman"/>
          <w:sz w:val="28"/>
          <w:szCs w:val="28"/>
        </w:rPr>
        <w:t xml:space="preserve"> A  </w:t>
      </w:r>
      <w:r w:rsidRPr="00422EEF">
        <w:rPr>
          <w:rFonts w:ascii="Times New Roman" w:hAnsi="Times New Roman" w:cs="Times New Roman"/>
          <w:b/>
          <w:sz w:val="28"/>
          <w:szCs w:val="28"/>
        </w:rPr>
        <w:t>8</w:t>
      </w:r>
      <w:r w:rsidRPr="00422EEF">
        <w:rPr>
          <w:rFonts w:ascii="Times New Roman" w:hAnsi="Times New Roman" w:cs="Times New Roman"/>
          <w:sz w:val="28"/>
          <w:szCs w:val="28"/>
        </w:rPr>
        <w:t xml:space="preserve">.místo </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ab/>
      </w:r>
      <w:r w:rsidRPr="00422EEF">
        <w:rPr>
          <w:rFonts w:ascii="Times New Roman" w:hAnsi="Times New Roman" w:cs="Times New Roman"/>
          <w:sz w:val="28"/>
          <w:szCs w:val="28"/>
        </w:rPr>
        <w:tab/>
        <w:t xml:space="preserve">            </w:t>
      </w:r>
      <w:r w:rsidR="00F60335">
        <w:rPr>
          <w:rFonts w:ascii="Times New Roman" w:hAnsi="Times New Roman" w:cs="Times New Roman"/>
          <w:sz w:val="28"/>
          <w:szCs w:val="28"/>
        </w:rPr>
        <w:t xml:space="preserve"> </w:t>
      </w:r>
      <w:proofErr w:type="spellStart"/>
      <w:r w:rsidRPr="00422EEF">
        <w:rPr>
          <w:rFonts w:ascii="Times New Roman" w:hAnsi="Times New Roman" w:cs="Times New Roman"/>
          <w:sz w:val="28"/>
          <w:szCs w:val="28"/>
        </w:rPr>
        <w:t>Soptíci</w:t>
      </w:r>
      <w:proofErr w:type="spellEnd"/>
      <w:r w:rsidRPr="00422EEF">
        <w:rPr>
          <w:rFonts w:ascii="Times New Roman" w:hAnsi="Times New Roman" w:cs="Times New Roman"/>
          <w:sz w:val="28"/>
          <w:szCs w:val="28"/>
        </w:rPr>
        <w:t xml:space="preserve"> B </w:t>
      </w:r>
      <w:proofErr w:type="gramStart"/>
      <w:r w:rsidRPr="00422EEF">
        <w:rPr>
          <w:rFonts w:ascii="Times New Roman" w:hAnsi="Times New Roman" w:cs="Times New Roman"/>
          <w:b/>
          <w:sz w:val="28"/>
          <w:szCs w:val="28"/>
        </w:rPr>
        <w:t>34</w:t>
      </w:r>
      <w:r w:rsidRPr="00422EEF">
        <w:rPr>
          <w:rFonts w:ascii="Times New Roman" w:hAnsi="Times New Roman" w:cs="Times New Roman"/>
          <w:sz w:val="28"/>
          <w:szCs w:val="28"/>
        </w:rPr>
        <w:t>.místo</w:t>
      </w:r>
      <w:proofErr w:type="gramEnd"/>
      <w:r w:rsidRPr="00422EEF">
        <w:rPr>
          <w:rFonts w:ascii="Times New Roman" w:hAnsi="Times New Roman" w:cs="Times New Roman"/>
          <w:sz w:val="28"/>
          <w:szCs w:val="28"/>
        </w:rPr>
        <w:t xml:space="preserve">      </w:t>
      </w:r>
      <w:r w:rsidRPr="00422EEF">
        <w:rPr>
          <w:rFonts w:ascii="Times New Roman" w:hAnsi="Times New Roman" w:cs="Times New Roman"/>
          <w:sz w:val="28"/>
          <w:szCs w:val="28"/>
        </w:rPr>
        <w:tab/>
        <w:t xml:space="preserve">                             Sirény C </w:t>
      </w:r>
      <w:r w:rsidRPr="00422EEF">
        <w:rPr>
          <w:rFonts w:ascii="Times New Roman" w:hAnsi="Times New Roman" w:cs="Times New Roman"/>
          <w:b/>
          <w:sz w:val="28"/>
          <w:szCs w:val="28"/>
        </w:rPr>
        <w:t>29</w:t>
      </w:r>
      <w:r w:rsidRPr="00422EEF">
        <w:rPr>
          <w:rFonts w:ascii="Times New Roman" w:hAnsi="Times New Roman" w:cs="Times New Roman"/>
          <w:sz w:val="28"/>
          <w:szCs w:val="28"/>
        </w:rPr>
        <w:t>.místo</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ab/>
      </w:r>
      <w:r w:rsidRPr="00422EEF">
        <w:rPr>
          <w:rFonts w:ascii="Times New Roman" w:hAnsi="Times New Roman" w:cs="Times New Roman"/>
          <w:sz w:val="28"/>
          <w:szCs w:val="28"/>
        </w:rPr>
        <w:tab/>
        <w:t xml:space="preserve">           </w:t>
      </w:r>
      <w:r w:rsidR="00F60335">
        <w:rPr>
          <w:rFonts w:ascii="Times New Roman" w:hAnsi="Times New Roman" w:cs="Times New Roman"/>
          <w:sz w:val="28"/>
          <w:szCs w:val="28"/>
        </w:rPr>
        <w:t xml:space="preserve"> </w:t>
      </w:r>
      <w:r w:rsidRPr="00422EEF">
        <w:rPr>
          <w:rFonts w:ascii="Times New Roman" w:hAnsi="Times New Roman" w:cs="Times New Roman"/>
          <w:sz w:val="28"/>
          <w:szCs w:val="28"/>
        </w:rPr>
        <w:t xml:space="preserve"> </w:t>
      </w:r>
      <w:proofErr w:type="spellStart"/>
      <w:r w:rsidRPr="00422EEF">
        <w:rPr>
          <w:rFonts w:ascii="Times New Roman" w:hAnsi="Times New Roman" w:cs="Times New Roman"/>
          <w:sz w:val="28"/>
          <w:szCs w:val="28"/>
        </w:rPr>
        <w:t>Soptíci</w:t>
      </w:r>
      <w:proofErr w:type="spellEnd"/>
      <w:r w:rsidRPr="00422EEF">
        <w:rPr>
          <w:rFonts w:ascii="Times New Roman" w:hAnsi="Times New Roman" w:cs="Times New Roman"/>
          <w:sz w:val="28"/>
          <w:szCs w:val="28"/>
        </w:rPr>
        <w:t xml:space="preserve"> C </w:t>
      </w:r>
      <w:proofErr w:type="gramStart"/>
      <w:r w:rsidRPr="00422EEF">
        <w:rPr>
          <w:rFonts w:ascii="Times New Roman" w:hAnsi="Times New Roman" w:cs="Times New Roman"/>
          <w:b/>
          <w:sz w:val="28"/>
          <w:szCs w:val="28"/>
        </w:rPr>
        <w:t>18.</w:t>
      </w:r>
      <w:r w:rsidRPr="00422EEF">
        <w:rPr>
          <w:rFonts w:ascii="Times New Roman" w:hAnsi="Times New Roman" w:cs="Times New Roman"/>
          <w:sz w:val="28"/>
          <w:szCs w:val="28"/>
        </w:rPr>
        <w:t>místo</w:t>
      </w:r>
      <w:proofErr w:type="gramEnd"/>
      <w:r w:rsidRPr="00422EEF">
        <w:rPr>
          <w:rFonts w:ascii="Times New Roman" w:hAnsi="Times New Roman" w:cs="Times New Roman"/>
          <w:sz w:val="28"/>
          <w:szCs w:val="28"/>
        </w:rPr>
        <w:t xml:space="preserve">      </w:t>
      </w:r>
      <w:r w:rsidRPr="00422EEF">
        <w:rPr>
          <w:rFonts w:ascii="Times New Roman" w:hAnsi="Times New Roman" w:cs="Times New Roman"/>
          <w:sz w:val="28"/>
          <w:szCs w:val="28"/>
        </w:rPr>
        <w:tab/>
        <w:t xml:space="preserve">        </w:t>
      </w:r>
    </w:p>
    <w:p w:rsidR="00422EEF" w:rsidRPr="00422EEF" w:rsidRDefault="00422EEF" w:rsidP="00F60335">
      <w:pPr>
        <w:pStyle w:val="Bezmezer"/>
        <w:jc w:val="both"/>
        <w:rPr>
          <w:rFonts w:ascii="Times New Roman" w:hAnsi="Times New Roman" w:cs="Times New Roman"/>
          <w:sz w:val="28"/>
          <w:szCs w:val="28"/>
        </w:rPr>
      </w:pP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 xml:space="preserve">Poprvé jsme měli i zastoupení v kategorii dorostenky. Tento branný závod si zaběhla Lenka Březinová, která na tříkilometrové trati neudělala na znalostních stanovištích jedinou chybu a do cíle doběhla na skvělém </w:t>
      </w:r>
      <w:r w:rsidRPr="00422EEF">
        <w:rPr>
          <w:rFonts w:ascii="Times New Roman" w:hAnsi="Times New Roman" w:cs="Times New Roman"/>
          <w:b/>
          <w:sz w:val="28"/>
          <w:szCs w:val="28"/>
        </w:rPr>
        <w:t>16</w:t>
      </w:r>
      <w:r w:rsidRPr="00422EEF">
        <w:rPr>
          <w:rFonts w:ascii="Times New Roman" w:hAnsi="Times New Roman" w:cs="Times New Roman"/>
          <w:sz w:val="28"/>
          <w:szCs w:val="28"/>
        </w:rPr>
        <w:t xml:space="preserve">. místě. </w:t>
      </w:r>
    </w:p>
    <w:p w:rsidR="00422EEF" w:rsidRPr="00422EEF" w:rsidRDefault="00422EEF" w:rsidP="00422EEF">
      <w:pPr>
        <w:pStyle w:val="Bezmezer"/>
        <w:rPr>
          <w:rFonts w:ascii="Times New Roman" w:hAnsi="Times New Roman" w:cs="Times New Roman"/>
          <w:sz w:val="28"/>
          <w:szCs w:val="28"/>
        </w:rPr>
      </w:pP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 xml:space="preserve">Díky těmto výsledkům máme skvěle našlápnuto na jaro, neboť výsledky branného závodu se započítávají k výsledkům dalších disciplín jako je 4x60, štafeta dvojic a požární útok. Druhé kolo hry Plamen proběhne letos 2. května u nás v Lučici. Přijedou si s námi poměřit síly děti z 8 okolních vesnic – celkem </w:t>
      </w:r>
      <w:r w:rsidRPr="00422EEF">
        <w:rPr>
          <w:rFonts w:ascii="Times New Roman" w:hAnsi="Times New Roman" w:cs="Times New Roman"/>
          <w:sz w:val="28"/>
          <w:szCs w:val="28"/>
        </w:rPr>
        <w:lastRenderedPageBreak/>
        <w:t xml:space="preserve">očekáváme 20 družstev. Tři nejúspěšnější z každé věkové kategorie postoupí na okresní kolo v Havlíčkově Brodě. Lučice bude zastoupena 2 družstvy mladších a 2 družstvy starších, která se usilovně připravují na soutěž, a budeme moc rádi, když nás přijdete podpořit. </w:t>
      </w:r>
    </w:p>
    <w:p w:rsidR="00422EEF" w:rsidRPr="00422EEF" w:rsidRDefault="00422EEF" w:rsidP="00F60335">
      <w:pPr>
        <w:pStyle w:val="Bezmezer"/>
        <w:jc w:val="both"/>
        <w:rPr>
          <w:rFonts w:ascii="Times New Roman" w:hAnsi="Times New Roman" w:cs="Times New Roman"/>
          <w:sz w:val="28"/>
          <w:szCs w:val="28"/>
        </w:rPr>
      </w:pPr>
    </w:p>
    <w:p w:rsidR="00422EEF" w:rsidRPr="00422EEF" w:rsidRDefault="00422EEF" w:rsidP="00F60335">
      <w:pPr>
        <w:pStyle w:val="Bezmezer"/>
        <w:jc w:val="both"/>
        <w:rPr>
          <w:rFonts w:ascii="Times New Roman" w:hAnsi="Times New Roman" w:cs="Times New Roman"/>
          <w:sz w:val="28"/>
          <w:szCs w:val="28"/>
        </w:rPr>
      </w:pP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Pětikolové HB Turné odstartuje poslední víkend v květnu v </w:t>
      </w:r>
      <w:proofErr w:type="spellStart"/>
      <w:r w:rsidRPr="00422EEF">
        <w:rPr>
          <w:rFonts w:ascii="Times New Roman" w:hAnsi="Times New Roman" w:cs="Times New Roman"/>
          <w:sz w:val="28"/>
          <w:szCs w:val="28"/>
        </w:rPr>
        <w:t>Libici</w:t>
      </w:r>
      <w:proofErr w:type="spellEnd"/>
      <w:r w:rsidRPr="00422EEF">
        <w:rPr>
          <w:rFonts w:ascii="Times New Roman" w:hAnsi="Times New Roman" w:cs="Times New Roman"/>
          <w:sz w:val="28"/>
          <w:szCs w:val="28"/>
        </w:rPr>
        <w:t xml:space="preserve"> nad Doubravou.</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 xml:space="preserve">I letos se děti zúčastní pětidenního soustředění na </w:t>
      </w:r>
      <w:proofErr w:type="spellStart"/>
      <w:r w:rsidRPr="00422EEF">
        <w:rPr>
          <w:rFonts w:ascii="Times New Roman" w:hAnsi="Times New Roman" w:cs="Times New Roman"/>
          <w:sz w:val="28"/>
          <w:szCs w:val="28"/>
        </w:rPr>
        <w:t>Ředkovci</w:t>
      </w:r>
      <w:proofErr w:type="spellEnd"/>
      <w:r w:rsidRPr="00422EEF">
        <w:rPr>
          <w:rFonts w:ascii="Times New Roman" w:hAnsi="Times New Roman" w:cs="Times New Roman"/>
          <w:sz w:val="28"/>
          <w:szCs w:val="28"/>
        </w:rPr>
        <w:t xml:space="preserve">, které bude tradičně zaměřené na přípravu branného závodu. A na podzim si změříme síly v této disciplíně s dalšími týmy. </w:t>
      </w:r>
    </w:p>
    <w:p w:rsidR="00422EEF" w:rsidRPr="00422EEF" w:rsidRDefault="00422EEF" w:rsidP="00F60335">
      <w:pPr>
        <w:pStyle w:val="Bezmezer"/>
        <w:jc w:val="both"/>
        <w:rPr>
          <w:rFonts w:ascii="Times New Roman" w:hAnsi="Times New Roman" w:cs="Times New Roman"/>
          <w:sz w:val="28"/>
          <w:szCs w:val="28"/>
        </w:rPr>
      </w:pP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Rádi bychom tímto našim dětičkám popřáli hodně sportovních úspěchů.</w:t>
      </w:r>
      <w:bookmarkStart w:id="0" w:name="_GoBack"/>
      <w:bookmarkEnd w:id="0"/>
    </w:p>
    <w:p w:rsidR="00422EEF" w:rsidRPr="00422EEF" w:rsidRDefault="00422EEF" w:rsidP="00422EEF">
      <w:pPr>
        <w:pStyle w:val="Bezmezer"/>
        <w:rPr>
          <w:rFonts w:ascii="Times New Roman" w:hAnsi="Times New Roman" w:cs="Times New Roman"/>
          <w:sz w:val="28"/>
          <w:szCs w:val="28"/>
        </w:rPr>
      </w:pPr>
    </w:p>
    <w:p w:rsidR="00422EEF" w:rsidRPr="00422EEF" w:rsidRDefault="00422EEF" w:rsidP="009A1FBB">
      <w:pPr>
        <w:pStyle w:val="Bezmezer"/>
        <w:jc w:val="right"/>
        <w:rPr>
          <w:rFonts w:ascii="Times New Roman" w:hAnsi="Times New Roman" w:cs="Times New Roman"/>
          <w:sz w:val="28"/>
          <w:szCs w:val="28"/>
        </w:rPr>
      </w:pPr>
      <w:r w:rsidRPr="00422EEF">
        <w:rPr>
          <w:rFonts w:ascii="Times New Roman" w:hAnsi="Times New Roman" w:cs="Times New Roman"/>
          <w:sz w:val="28"/>
          <w:szCs w:val="28"/>
        </w:rPr>
        <w:t xml:space="preserve">                                                                                          Katka, </w:t>
      </w:r>
      <w:proofErr w:type="spellStart"/>
      <w:r w:rsidRPr="00422EEF">
        <w:rPr>
          <w:rFonts w:ascii="Times New Roman" w:hAnsi="Times New Roman" w:cs="Times New Roman"/>
          <w:sz w:val="28"/>
          <w:szCs w:val="28"/>
        </w:rPr>
        <w:t>Verča</w:t>
      </w:r>
      <w:proofErr w:type="spellEnd"/>
      <w:r w:rsidRPr="00422EEF">
        <w:rPr>
          <w:rFonts w:ascii="Times New Roman" w:hAnsi="Times New Roman" w:cs="Times New Roman"/>
          <w:sz w:val="28"/>
          <w:szCs w:val="28"/>
        </w:rPr>
        <w:t xml:space="preserve"> a Šárka</w:t>
      </w:r>
    </w:p>
    <w:p w:rsidR="00422EEF" w:rsidRPr="00422EEF" w:rsidRDefault="00422EEF" w:rsidP="00422EEF">
      <w:pPr>
        <w:pStyle w:val="Bezmezer"/>
        <w:rPr>
          <w:rFonts w:ascii="Times New Roman" w:hAnsi="Times New Roman" w:cs="Times New Roman"/>
          <w:sz w:val="28"/>
          <w:szCs w:val="28"/>
        </w:rPr>
      </w:pPr>
    </w:p>
    <w:p w:rsidR="00422EEF" w:rsidRPr="00422EEF" w:rsidRDefault="00422EEF" w:rsidP="00422EEF">
      <w:pPr>
        <w:pStyle w:val="Bezmezer"/>
        <w:rPr>
          <w:rFonts w:ascii="Times New Roman" w:hAnsi="Times New Roman" w:cs="Times New Roman"/>
          <w:sz w:val="28"/>
          <w:szCs w:val="28"/>
        </w:rPr>
      </w:pPr>
      <w:r w:rsidRPr="00422EEF">
        <w:rPr>
          <w:rFonts w:ascii="Times New Roman" w:hAnsi="Times New Roman" w:cs="Times New Roman"/>
          <w:noProof/>
          <w:sz w:val="28"/>
          <w:szCs w:val="28"/>
        </w:rPr>
        <w:drawing>
          <wp:inline distT="0" distB="0" distL="0" distR="0">
            <wp:extent cx="5760720" cy="3839845"/>
            <wp:effectExtent l="19050" t="0" r="0" b="0"/>
            <wp:docPr id="2" name="Obrázek 1" descr="10368941_519697388132115_72827381670907010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68941_519697388132115_7282738167090701060_o.jpg"/>
                    <pic:cNvPicPr/>
                  </pic:nvPicPr>
                  <pic:blipFill>
                    <a:blip r:embed="rId8" cstate="print"/>
                    <a:stretch>
                      <a:fillRect/>
                    </a:stretch>
                  </pic:blipFill>
                  <pic:spPr>
                    <a:xfrm>
                      <a:off x="0" y="0"/>
                      <a:ext cx="5760720" cy="3839845"/>
                    </a:xfrm>
                    <a:prstGeom prst="rect">
                      <a:avLst/>
                    </a:prstGeom>
                  </pic:spPr>
                </pic:pic>
              </a:graphicData>
            </a:graphic>
          </wp:inline>
        </w:drawing>
      </w:r>
    </w:p>
    <w:p w:rsidR="00422EEF" w:rsidRPr="00422EEF" w:rsidRDefault="00422EEF" w:rsidP="00422EEF">
      <w:pPr>
        <w:pStyle w:val="Bezmezer"/>
        <w:rPr>
          <w:rFonts w:ascii="Times New Roman" w:hAnsi="Times New Roman" w:cs="Times New Roman"/>
          <w:sz w:val="28"/>
          <w:szCs w:val="28"/>
        </w:rPr>
      </w:pPr>
    </w:p>
    <w:p w:rsidR="00422EEF" w:rsidRPr="00422EEF" w:rsidRDefault="00422EEF" w:rsidP="00422EEF">
      <w:pPr>
        <w:pStyle w:val="Bezmezer"/>
        <w:rPr>
          <w:rFonts w:ascii="Times New Roman" w:hAnsi="Times New Roman" w:cs="Times New Roman"/>
          <w:sz w:val="28"/>
          <w:szCs w:val="28"/>
        </w:rPr>
      </w:pPr>
    </w:p>
    <w:p w:rsidR="00422EEF" w:rsidRPr="00422EEF" w:rsidRDefault="00422EEF" w:rsidP="00422EEF">
      <w:pPr>
        <w:pStyle w:val="Bezmezer"/>
        <w:rPr>
          <w:rFonts w:ascii="Times New Roman" w:hAnsi="Times New Roman" w:cs="Times New Roman"/>
          <w:sz w:val="28"/>
          <w:szCs w:val="28"/>
        </w:rPr>
      </w:pPr>
    </w:p>
    <w:p w:rsidR="00422EEF" w:rsidRPr="00422EEF" w:rsidRDefault="00422EEF" w:rsidP="00422EEF">
      <w:pPr>
        <w:pStyle w:val="Bezmezer"/>
        <w:rPr>
          <w:rFonts w:ascii="Times New Roman" w:hAnsi="Times New Roman" w:cs="Times New Roman"/>
          <w:sz w:val="28"/>
          <w:szCs w:val="28"/>
        </w:rPr>
      </w:pPr>
      <w:r w:rsidRPr="00422EEF">
        <w:rPr>
          <w:rFonts w:ascii="Times New Roman" w:hAnsi="Times New Roman" w:cs="Times New Roman"/>
          <w:noProof/>
          <w:sz w:val="28"/>
          <w:szCs w:val="28"/>
        </w:rPr>
        <w:lastRenderedPageBreak/>
        <w:drawing>
          <wp:inline distT="0" distB="0" distL="0" distR="0">
            <wp:extent cx="5760720" cy="3240405"/>
            <wp:effectExtent l="19050" t="0" r="0" b="0"/>
            <wp:docPr id="3" name="Obrázek 2" descr="10552407_821127811252413_256515904438106564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2407_821127811252413_2565159044381065641_n[1].jpg"/>
                    <pic:cNvPicPr/>
                  </pic:nvPicPr>
                  <pic:blipFill>
                    <a:blip r:embed="rId9" cstate="print"/>
                    <a:stretch>
                      <a:fillRect/>
                    </a:stretch>
                  </pic:blipFill>
                  <pic:spPr>
                    <a:xfrm>
                      <a:off x="0" y="0"/>
                      <a:ext cx="5760720" cy="3240405"/>
                    </a:xfrm>
                    <a:prstGeom prst="rect">
                      <a:avLst/>
                    </a:prstGeom>
                  </pic:spPr>
                </pic:pic>
              </a:graphicData>
            </a:graphic>
          </wp:inline>
        </w:drawing>
      </w:r>
    </w:p>
    <w:p w:rsidR="00422EEF" w:rsidRPr="00422EEF" w:rsidRDefault="00422EEF" w:rsidP="00422EEF">
      <w:pPr>
        <w:pStyle w:val="Bezmezer"/>
        <w:rPr>
          <w:rFonts w:ascii="Times New Roman" w:hAnsi="Times New Roman" w:cs="Times New Roman"/>
          <w:sz w:val="28"/>
          <w:szCs w:val="28"/>
        </w:rPr>
      </w:pPr>
    </w:p>
    <w:p w:rsidR="00422EEF" w:rsidRPr="00422EEF" w:rsidRDefault="00422EEF" w:rsidP="00422EEF">
      <w:pPr>
        <w:pStyle w:val="Bezmezer"/>
        <w:rPr>
          <w:rFonts w:ascii="Times New Roman" w:hAnsi="Times New Roman" w:cs="Times New Roman"/>
          <w:sz w:val="28"/>
          <w:szCs w:val="28"/>
        </w:rPr>
      </w:pPr>
      <w:r w:rsidRPr="00422EEF">
        <w:rPr>
          <w:rFonts w:ascii="Times New Roman" w:hAnsi="Times New Roman" w:cs="Times New Roman"/>
          <w:noProof/>
          <w:sz w:val="28"/>
          <w:szCs w:val="28"/>
        </w:rPr>
        <w:drawing>
          <wp:inline distT="0" distB="0" distL="0" distR="0">
            <wp:extent cx="5760720" cy="4320540"/>
            <wp:effectExtent l="19050" t="0" r="0" b="0"/>
            <wp:docPr id="4" name="Obrázek 3" descr="P815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50903.JPG"/>
                    <pic:cNvPicPr/>
                  </pic:nvPicPr>
                  <pic:blipFill>
                    <a:blip r:embed="rId10" cstate="print"/>
                    <a:stretch>
                      <a:fillRect/>
                    </a:stretch>
                  </pic:blipFill>
                  <pic:spPr>
                    <a:xfrm>
                      <a:off x="0" y="0"/>
                      <a:ext cx="5760720" cy="4320540"/>
                    </a:xfrm>
                    <a:prstGeom prst="rect">
                      <a:avLst/>
                    </a:prstGeom>
                  </pic:spPr>
                </pic:pic>
              </a:graphicData>
            </a:graphic>
          </wp:inline>
        </w:drawing>
      </w:r>
    </w:p>
    <w:p w:rsidR="00422EEF" w:rsidRPr="00422EEF" w:rsidRDefault="00422EEF" w:rsidP="00422EEF">
      <w:pPr>
        <w:pStyle w:val="Bezmezer"/>
        <w:rPr>
          <w:rFonts w:ascii="Times New Roman" w:hAnsi="Times New Roman" w:cs="Times New Roman"/>
          <w:sz w:val="28"/>
          <w:szCs w:val="28"/>
        </w:rPr>
      </w:pPr>
    </w:p>
    <w:p w:rsidR="00422EEF" w:rsidRDefault="00422EEF" w:rsidP="00422EEF">
      <w:pPr>
        <w:pStyle w:val="Bezmezer"/>
        <w:rPr>
          <w:rFonts w:ascii="Times New Roman" w:hAnsi="Times New Roman" w:cs="Times New Roman"/>
          <w:sz w:val="28"/>
          <w:szCs w:val="28"/>
        </w:rPr>
      </w:pPr>
    </w:p>
    <w:p w:rsidR="00422EEF" w:rsidRDefault="00877398" w:rsidP="00422EEF">
      <w:pPr>
        <w:pStyle w:val="Bezmezer"/>
        <w:rPr>
          <w:rFonts w:ascii="Times New Roman" w:hAnsi="Times New Roman" w:cs="Times New Roman"/>
          <w:sz w:val="28"/>
          <w:szCs w:val="28"/>
        </w:rPr>
      </w:pPr>
      <w:r w:rsidRPr="00877398">
        <w:rPr>
          <w:rFonts w:ascii="Times New Roman" w:hAnsi="Times New Roman" w:cs="Times New Roman"/>
          <w:noProof/>
          <w:sz w:val="28"/>
          <w:szCs w:val="28"/>
        </w:rPr>
        <w:drawing>
          <wp:inline distT="0" distB="0" distL="0" distR="0">
            <wp:extent cx="5715000" cy="95250"/>
            <wp:effectExtent l="19050" t="0" r="0" b="0"/>
            <wp:docPr id="12" name="obrázek 6"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14996_.gif"/>
                    <pic:cNvPicPr>
                      <a:picLocks noChangeAspect="1" noChangeArrowheads="1"/>
                    </pic:cNvPicPr>
                  </pic:nvPicPr>
                  <pic:blipFill>
                    <a:blip r:embed="rId11"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9A1FBB" w:rsidRDefault="009A1FBB" w:rsidP="00422EEF">
      <w:pPr>
        <w:pStyle w:val="Bezmezer"/>
        <w:rPr>
          <w:rFonts w:ascii="Times New Roman" w:hAnsi="Times New Roman" w:cs="Times New Roman"/>
          <w:sz w:val="28"/>
          <w:szCs w:val="28"/>
        </w:rPr>
      </w:pPr>
    </w:p>
    <w:p w:rsidR="009A1FBB" w:rsidRDefault="009A1FBB" w:rsidP="00422EEF">
      <w:pPr>
        <w:pStyle w:val="Bezmezer"/>
        <w:rPr>
          <w:rFonts w:ascii="Times New Roman" w:hAnsi="Times New Roman" w:cs="Times New Roman"/>
          <w:sz w:val="28"/>
          <w:szCs w:val="28"/>
        </w:rPr>
      </w:pPr>
    </w:p>
    <w:p w:rsidR="00422EEF" w:rsidRPr="009A1FBB" w:rsidRDefault="00422EEF" w:rsidP="009A1FBB">
      <w:pPr>
        <w:pStyle w:val="Bezmezer"/>
        <w:jc w:val="center"/>
        <w:rPr>
          <w:rFonts w:ascii="Times New Roman" w:hAnsi="Times New Roman" w:cs="Times New Roman"/>
          <w:b/>
          <w:caps/>
          <w:sz w:val="28"/>
          <w:szCs w:val="28"/>
        </w:rPr>
      </w:pPr>
      <w:r w:rsidRPr="009A1FBB">
        <w:rPr>
          <w:rFonts w:ascii="Times New Roman" w:hAnsi="Times New Roman" w:cs="Times New Roman"/>
          <w:b/>
          <w:caps/>
          <w:sz w:val="28"/>
          <w:szCs w:val="28"/>
        </w:rPr>
        <w:lastRenderedPageBreak/>
        <w:t>Z činnosti SDH Lučice – dospělí</w:t>
      </w:r>
    </w:p>
    <w:p w:rsidR="00422EEF" w:rsidRPr="00422EEF" w:rsidRDefault="00422EEF" w:rsidP="00422EEF">
      <w:pPr>
        <w:pStyle w:val="Bezmezer"/>
        <w:rPr>
          <w:rFonts w:ascii="Times New Roman" w:hAnsi="Times New Roman" w:cs="Times New Roman"/>
          <w:sz w:val="28"/>
          <w:szCs w:val="28"/>
        </w:rPr>
      </w:pP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V loňském roce měl Sbor dobrovolných hasičů Lučice významné výročí od založení sboru, a to 115 let, při této příležitosti jsme v sobotu 10. května pořádali okrskovou hasičskou soutěž na farmě u Janka v Lučici. Soutěž byla zahájena přivítáním přítomných soutěžících a občanů Lučice starostou obce p. Davidem Šimánkem, byl položen věnec k uctění památky u pomníku padlých a následovalo vystoupení mažoretek. Hasičskou soutěž tvoří u mužů a dětí běh s překážkami a požární útok, u žen pouze požární útok. Této soutěže se celkem zúčastnilo 7 družstev mužů, 4 družstva žen a 9 družstev dětí ze 7 obcí hasičského okrsku č. 13; z toho 2 družstva dospělých (muži 7. místo, ženy 4. místo) a 5 družstev dětských hasičů (přípravka bez počítání času; 3., 5., 6. a 7. místo) z </w:t>
      </w:r>
      <w:proofErr w:type="gramStart"/>
      <w:r w:rsidRPr="00422EEF">
        <w:rPr>
          <w:rFonts w:ascii="Times New Roman" w:hAnsi="Times New Roman" w:cs="Times New Roman"/>
          <w:sz w:val="28"/>
          <w:szCs w:val="28"/>
        </w:rPr>
        <w:t>Lučice</w:t>
      </w:r>
      <w:proofErr w:type="gramEnd"/>
      <w:r w:rsidRPr="00422EEF">
        <w:rPr>
          <w:rFonts w:ascii="Times New Roman" w:hAnsi="Times New Roman" w:cs="Times New Roman"/>
          <w:sz w:val="28"/>
          <w:szCs w:val="28"/>
        </w:rPr>
        <w:t xml:space="preserve">. Zbývající </w:t>
      </w:r>
      <w:proofErr w:type="spellStart"/>
      <w:r w:rsidRPr="00422EEF">
        <w:rPr>
          <w:rFonts w:ascii="Times New Roman" w:hAnsi="Times New Roman" w:cs="Times New Roman"/>
          <w:sz w:val="28"/>
          <w:szCs w:val="28"/>
        </w:rPr>
        <w:t>lučičtí</w:t>
      </w:r>
      <w:proofErr w:type="spellEnd"/>
      <w:r w:rsidRPr="00422EEF">
        <w:rPr>
          <w:rFonts w:ascii="Times New Roman" w:hAnsi="Times New Roman" w:cs="Times New Roman"/>
          <w:sz w:val="28"/>
          <w:szCs w:val="28"/>
        </w:rPr>
        <w:t xml:space="preserve"> hasiči a hasičky se podíleli na přípravě (uklizení louky, stavění stanů, úklidu, přivezení a odvezení lavic a stolů) a organizaci okrskové soutěže (občerstvení, příprava soutěžní dráhy, zapisování výsledků). Aktivní členové sboru připravili za pomoci </w:t>
      </w:r>
      <w:proofErr w:type="spellStart"/>
      <w:r w:rsidRPr="00422EEF">
        <w:rPr>
          <w:rFonts w:ascii="Times New Roman" w:hAnsi="Times New Roman" w:cs="Times New Roman"/>
          <w:sz w:val="28"/>
          <w:szCs w:val="28"/>
        </w:rPr>
        <w:t>Slouhovkářů</w:t>
      </w:r>
      <w:proofErr w:type="spellEnd"/>
      <w:r w:rsidRPr="00422EEF">
        <w:rPr>
          <w:rFonts w:ascii="Times New Roman" w:hAnsi="Times New Roman" w:cs="Times New Roman"/>
          <w:sz w:val="28"/>
          <w:szCs w:val="28"/>
        </w:rPr>
        <w:t xml:space="preserve"> na sobotu 31. května dětský den ve stylu pohádkového filmu „Ať žijí duchové“ na </w:t>
      </w:r>
      <w:proofErr w:type="spellStart"/>
      <w:r w:rsidRPr="00422EEF">
        <w:rPr>
          <w:rFonts w:ascii="Times New Roman" w:hAnsi="Times New Roman" w:cs="Times New Roman"/>
          <w:sz w:val="28"/>
          <w:szCs w:val="28"/>
        </w:rPr>
        <w:t>Slouhovce</w:t>
      </w:r>
      <w:proofErr w:type="spellEnd"/>
      <w:r w:rsidRPr="00422EEF">
        <w:rPr>
          <w:rFonts w:ascii="Times New Roman" w:hAnsi="Times New Roman" w:cs="Times New Roman"/>
          <w:sz w:val="28"/>
          <w:szCs w:val="28"/>
        </w:rPr>
        <w:t xml:space="preserve"> s pestrým programem. Dvě družstva </w:t>
      </w:r>
      <w:proofErr w:type="spellStart"/>
      <w:r w:rsidRPr="00422EEF">
        <w:rPr>
          <w:rFonts w:ascii="Times New Roman" w:hAnsi="Times New Roman" w:cs="Times New Roman"/>
          <w:sz w:val="28"/>
          <w:szCs w:val="28"/>
        </w:rPr>
        <w:t>lučických</w:t>
      </w:r>
      <w:proofErr w:type="spellEnd"/>
      <w:r w:rsidRPr="00422EEF">
        <w:rPr>
          <w:rFonts w:ascii="Times New Roman" w:hAnsi="Times New Roman" w:cs="Times New Roman"/>
          <w:sz w:val="28"/>
          <w:szCs w:val="28"/>
        </w:rPr>
        <w:t xml:space="preserve"> hasičů (ženy a muži) se v pátek 6. 6. 2014 zúčastnily 4. noční soutěže v požárním útoku v </w:t>
      </w:r>
      <w:proofErr w:type="spellStart"/>
      <w:r w:rsidRPr="00422EEF">
        <w:rPr>
          <w:rFonts w:ascii="Times New Roman" w:hAnsi="Times New Roman" w:cs="Times New Roman"/>
          <w:sz w:val="28"/>
          <w:szCs w:val="28"/>
        </w:rPr>
        <w:t>Libici</w:t>
      </w:r>
      <w:proofErr w:type="spellEnd"/>
      <w:r w:rsidRPr="00422EEF">
        <w:rPr>
          <w:rFonts w:ascii="Times New Roman" w:hAnsi="Times New Roman" w:cs="Times New Roman"/>
          <w:sz w:val="28"/>
          <w:szCs w:val="28"/>
        </w:rPr>
        <w:t xml:space="preserve"> nad Doubravou. První zářijovou sobotu se zúčastnilo smíšené družstvo netradiční hasičské soutěže v sousední obci Radostín (již 3. ročník a obsadilo 3. místo).</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Z dalších aktivit sboru loňského roku: koncem srpna hasiči po obci umývali silnici od bahna z polí po přívalovém dešti. V sobotu 1. listopadu hasiči provedli sběr starého železa po obci. Členové sboru a výjezdové jednotky se v průběhu roku účastnili různých školení např.</w:t>
      </w:r>
      <w:r w:rsidRPr="00422EEF">
        <w:rPr>
          <w:rFonts w:ascii="Times New Roman" w:hAnsi="Times New Roman" w:cs="Times New Roman"/>
          <w:color w:val="FF0000"/>
          <w:sz w:val="28"/>
          <w:szCs w:val="28"/>
        </w:rPr>
        <w:t xml:space="preserve"> </w:t>
      </w:r>
      <w:r w:rsidRPr="00422EEF">
        <w:rPr>
          <w:rFonts w:ascii="Times New Roman" w:hAnsi="Times New Roman" w:cs="Times New Roman"/>
          <w:sz w:val="28"/>
          <w:szCs w:val="28"/>
        </w:rPr>
        <w:t xml:space="preserve">školení dýchací techniky (Jan Čapek, Martin Hrubý, Josef Šimánek), školení velitelů družstev (Jan Čapek, Josef Šimánek) a v listopadu dvoudenního školení vedoucích dětských družstev (Kateřina </w:t>
      </w:r>
      <w:proofErr w:type="spellStart"/>
      <w:r w:rsidRPr="00422EEF">
        <w:rPr>
          <w:rFonts w:ascii="Times New Roman" w:hAnsi="Times New Roman" w:cs="Times New Roman"/>
          <w:sz w:val="28"/>
          <w:szCs w:val="28"/>
        </w:rPr>
        <w:t>Rejnková</w:t>
      </w:r>
      <w:proofErr w:type="spellEnd"/>
      <w:r w:rsidRPr="00422EEF">
        <w:rPr>
          <w:rFonts w:ascii="Times New Roman" w:hAnsi="Times New Roman" w:cs="Times New Roman"/>
          <w:sz w:val="28"/>
          <w:szCs w:val="28"/>
        </w:rPr>
        <w:t>, Veronika Boháčková a Šárka Marková).</w:t>
      </w:r>
    </w:p>
    <w:p w:rsidR="00422EEF" w:rsidRPr="00422EEF" w:rsidRDefault="00422EEF" w:rsidP="00F60335">
      <w:pPr>
        <w:pStyle w:val="Bezmezer"/>
        <w:jc w:val="both"/>
        <w:rPr>
          <w:rFonts w:ascii="Times New Roman" w:hAnsi="Times New Roman" w:cs="Times New Roman"/>
          <w:sz w:val="28"/>
          <w:szCs w:val="28"/>
        </w:rPr>
      </w:pPr>
      <w:r w:rsidRPr="00422EEF">
        <w:rPr>
          <w:rFonts w:ascii="Times New Roman" w:hAnsi="Times New Roman" w:cs="Times New Roman"/>
          <w:sz w:val="28"/>
          <w:szCs w:val="28"/>
        </w:rPr>
        <w:t xml:space="preserve">V pátek 2. 1. 2015 se konala členská výroční schůze SDH Lučice, na které byla shrnuta činnost sboru za rok 2014 (pořádané akce, hospodaření, účast na školeních, ostatní aktivity). Na konci této schůze proběhla volba nových funkcionářů na období dalších 5 let. Starostou sboru byl zvolen p. Josef Jambor, velitelem p. Jan Prchal ml., hospodářem p. Ludmila </w:t>
      </w:r>
      <w:proofErr w:type="spellStart"/>
      <w:r w:rsidRPr="00422EEF">
        <w:rPr>
          <w:rFonts w:ascii="Times New Roman" w:hAnsi="Times New Roman" w:cs="Times New Roman"/>
          <w:sz w:val="28"/>
          <w:szCs w:val="28"/>
        </w:rPr>
        <w:t>Raurová</w:t>
      </w:r>
      <w:proofErr w:type="spellEnd"/>
      <w:r w:rsidRPr="00422EEF">
        <w:rPr>
          <w:rFonts w:ascii="Times New Roman" w:hAnsi="Times New Roman" w:cs="Times New Roman"/>
          <w:sz w:val="28"/>
          <w:szCs w:val="28"/>
        </w:rPr>
        <w:t xml:space="preserve">, náměstkem </w:t>
      </w:r>
      <w:proofErr w:type="spellStart"/>
      <w:r w:rsidRPr="00422EEF">
        <w:rPr>
          <w:rFonts w:ascii="Times New Roman" w:hAnsi="Times New Roman" w:cs="Times New Roman"/>
          <w:sz w:val="28"/>
          <w:szCs w:val="28"/>
        </w:rPr>
        <w:t>sl</w:t>
      </w:r>
      <w:proofErr w:type="spellEnd"/>
      <w:r w:rsidRPr="00422EEF">
        <w:rPr>
          <w:rFonts w:ascii="Times New Roman" w:hAnsi="Times New Roman" w:cs="Times New Roman"/>
          <w:sz w:val="28"/>
          <w:szCs w:val="28"/>
        </w:rPr>
        <w:t xml:space="preserve">. Martina Šotolová, jednatelem p. Kateřina </w:t>
      </w:r>
      <w:proofErr w:type="spellStart"/>
      <w:r w:rsidRPr="00422EEF">
        <w:rPr>
          <w:rFonts w:ascii="Times New Roman" w:hAnsi="Times New Roman" w:cs="Times New Roman"/>
          <w:sz w:val="28"/>
          <w:szCs w:val="28"/>
        </w:rPr>
        <w:t>Rejnková</w:t>
      </w:r>
      <w:proofErr w:type="spellEnd"/>
      <w:r w:rsidRPr="00422EEF">
        <w:rPr>
          <w:rFonts w:ascii="Times New Roman" w:hAnsi="Times New Roman" w:cs="Times New Roman"/>
          <w:sz w:val="28"/>
          <w:szCs w:val="28"/>
        </w:rPr>
        <w:t xml:space="preserve"> a kronikářem p. Martina Kolářová. V sobotu 31. ledna hasiči pořádali tradiční hasičský ples, k tanci a poslechu hrála kapela STYL. Pro všechny přítomné bylo připraveno občerstvení v podobě guláše a bohatá tombola. Hasičky zorganizovaly tradiční masopustní průvod po obci, který se konal v sobotu 21. 2. od 8 do 16h a hudební doprovod zajistila 7členná kapela pod vedením kapelníka p. Zbyňka Paličky. Následující den odpoledne uspořádaly dětský maškarní ples. Pro děti byly připraveny různé soutěže se sladkými odměnami, tombola, diskotéka (hudební doprovod zajistil Petr Janů).</w:t>
      </w:r>
    </w:p>
    <w:p w:rsidR="00422EEF" w:rsidRDefault="00422EEF" w:rsidP="009A1FBB">
      <w:pPr>
        <w:pStyle w:val="Bezmezer"/>
        <w:jc w:val="right"/>
        <w:rPr>
          <w:rFonts w:ascii="Times New Roman" w:hAnsi="Times New Roman" w:cs="Times New Roman"/>
          <w:sz w:val="28"/>
          <w:szCs w:val="28"/>
        </w:rPr>
      </w:pPr>
      <w:r>
        <w:rPr>
          <w:rFonts w:ascii="Times New Roman" w:hAnsi="Times New Roman" w:cs="Times New Roman"/>
          <w:sz w:val="28"/>
          <w:szCs w:val="28"/>
        </w:rPr>
        <w:t xml:space="preserve">                                                                                 </w:t>
      </w:r>
      <w:r w:rsidRPr="00422EEF">
        <w:rPr>
          <w:rFonts w:ascii="Times New Roman" w:hAnsi="Times New Roman" w:cs="Times New Roman"/>
          <w:sz w:val="28"/>
          <w:szCs w:val="28"/>
        </w:rPr>
        <w:t xml:space="preserve">   Martina Šotolová</w:t>
      </w:r>
    </w:p>
    <w:p w:rsidR="00422EEF" w:rsidRPr="00422EEF" w:rsidRDefault="00422EEF" w:rsidP="00422EEF">
      <w:pPr>
        <w:pStyle w:val="Bezmezer"/>
        <w:rPr>
          <w:rFonts w:ascii="Times New Roman" w:hAnsi="Times New Roman" w:cs="Times New Roman"/>
          <w:sz w:val="28"/>
          <w:szCs w:val="28"/>
        </w:rPr>
      </w:pPr>
    </w:p>
    <w:p w:rsidR="00422EEF" w:rsidRDefault="00422EEF" w:rsidP="00422EEF">
      <w:pPr>
        <w:pStyle w:val="Bezmez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00625" cy="3750469"/>
            <wp:effectExtent l="19050" t="0" r="9525" b="0"/>
            <wp:docPr id="6" name="Obrázek 4" descr="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4.JPG"/>
                    <pic:cNvPicPr/>
                  </pic:nvPicPr>
                  <pic:blipFill>
                    <a:blip r:embed="rId12" cstate="print"/>
                    <a:stretch>
                      <a:fillRect/>
                    </a:stretch>
                  </pic:blipFill>
                  <pic:spPr>
                    <a:xfrm>
                      <a:off x="0" y="0"/>
                      <a:ext cx="5001846" cy="3751385"/>
                    </a:xfrm>
                    <a:prstGeom prst="rect">
                      <a:avLst/>
                    </a:prstGeom>
                  </pic:spPr>
                </pic:pic>
              </a:graphicData>
            </a:graphic>
          </wp:inline>
        </w:drawing>
      </w:r>
    </w:p>
    <w:p w:rsidR="00422EEF" w:rsidRDefault="00422EEF" w:rsidP="00422EEF">
      <w:pPr>
        <w:pStyle w:val="Bezmezer"/>
        <w:rPr>
          <w:rFonts w:ascii="Times New Roman" w:hAnsi="Times New Roman" w:cs="Times New Roman"/>
          <w:sz w:val="28"/>
          <w:szCs w:val="28"/>
        </w:rPr>
      </w:pPr>
    </w:p>
    <w:p w:rsidR="009A1FBB" w:rsidRDefault="00241CB4" w:rsidP="00422EEF">
      <w:pPr>
        <w:pStyle w:val="Bezmez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5000" cy="95250"/>
            <wp:effectExtent l="19050" t="0" r="0" b="0"/>
            <wp:docPr id="10" name="obrázek 5"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14996_.gif"/>
                    <pic:cNvPicPr>
                      <a:picLocks noChangeAspect="1" noChangeArrowheads="1"/>
                    </pic:cNvPicPr>
                  </pic:nvPicPr>
                  <pic:blipFill>
                    <a:blip r:embed="rId11"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9A1FBB" w:rsidRDefault="009A1FBB" w:rsidP="00422EEF">
      <w:pPr>
        <w:pStyle w:val="Bezmezer"/>
        <w:rPr>
          <w:rFonts w:ascii="Times New Roman" w:hAnsi="Times New Roman" w:cs="Times New Roman"/>
          <w:sz w:val="28"/>
          <w:szCs w:val="28"/>
        </w:rPr>
      </w:pPr>
    </w:p>
    <w:p w:rsidR="009A1FBB" w:rsidRDefault="009A1FBB" w:rsidP="00422EEF">
      <w:pPr>
        <w:pStyle w:val="Bezmezer"/>
        <w:rPr>
          <w:rFonts w:ascii="Times New Roman" w:hAnsi="Times New Roman" w:cs="Times New Roman"/>
          <w:sz w:val="28"/>
          <w:szCs w:val="28"/>
        </w:rPr>
      </w:pPr>
    </w:p>
    <w:p w:rsidR="00422EEF" w:rsidRPr="009A1FBB" w:rsidRDefault="00422EEF" w:rsidP="009A1FBB">
      <w:pPr>
        <w:pStyle w:val="Bezmezer"/>
        <w:jc w:val="center"/>
        <w:rPr>
          <w:rFonts w:ascii="Times New Roman" w:hAnsi="Times New Roman" w:cs="Times New Roman"/>
          <w:b/>
          <w:sz w:val="28"/>
          <w:szCs w:val="28"/>
        </w:rPr>
      </w:pPr>
      <w:r w:rsidRPr="009A1FBB">
        <w:rPr>
          <w:rFonts w:ascii="Times New Roman" w:hAnsi="Times New Roman" w:cs="Times New Roman"/>
          <w:b/>
          <w:sz w:val="28"/>
          <w:szCs w:val="28"/>
        </w:rPr>
        <w:t>POZVÁNKA NA JARNÍ SEZÓNU</w:t>
      </w:r>
    </w:p>
    <w:p w:rsidR="00422EEF" w:rsidRDefault="00422EEF" w:rsidP="00422EEF">
      <w:pPr>
        <w:pStyle w:val="Bezmezer"/>
        <w:rPr>
          <w:rFonts w:ascii="Times New Roman" w:hAnsi="Times New Roman" w:cs="Times New Roman"/>
          <w:sz w:val="28"/>
          <w:szCs w:val="28"/>
        </w:rPr>
      </w:pPr>
    </w:p>
    <w:p w:rsidR="00422EEF" w:rsidRDefault="00422EEF" w:rsidP="00F60335">
      <w:pPr>
        <w:pStyle w:val="Bezmezer"/>
        <w:jc w:val="both"/>
        <w:rPr>
          <w:rFonts w:ascii="Times New Roman" w:hAnsi="Times New Roman" w:cs="Times New Roman"/>
          <w:sz w:val="28"/>
          <w:szCs w:val="28"/>
        </w:rPr>
      </w:pPr>
      <w:r>
        <w:rPr>
          <w:rFonts w:ascii="Times New Roman" w:hAnsi="Times New Roman" w:cs="Times New Roman"/>
          <w:sz w:val="28"/>
          <w:szCs w:val="28"/>
        </w:rPr>
        <w:t>29. března 2015 v neděli v 15,00</w:t>
      </w:r>
      <w:r w:rsidR="009A1FBB">
        <w:rPr>
          <w:rFonts w:ascii="Times New Roman" w:hAnsi="Times New Roman" w:cs="Times New Roman"/>
          <w:sz w:val="28"/>
          <w:szCs w:val="28"/>
        </w:rPr>
        <w:t xml:space="preserve"> hod začala na </w:t>
      </w:r>
      <w:proofErr w:type="spellStart"/>
      <w:r w:rsidR="009A1FBB">
        <w:rPr>
          <w:rFonts w:ascii="Times New Roman" w:hAnsi="Times New Roman" w:cs="Times New Roman"/>
          <w:sz w:val="28"/>
          <w:szCs w:val="28"/>
        </w:rPr>
        <w:t>lučickém</w:t>
      </w:r>
      <w:proofErr w:type="spellEnd"/>
      <w:r w:rsidR="009A1FBB">
        <w:rPr>
          <w:rFonts w:ascii="Times New Roman" w:hAnsi="Times New Roman" w:cs="Times New Roman"/>
          <w:sz w:val="28"/>
          <w:szCs w:val="28"/>
        </w:rPr>
        <w:t xml:space="preserve"> hřišti jarní sezóna 1. B třídy. Pořadatelé uvítali fotbalisty z </w:t>
      </w:r>
      <w:proofErr w:type="spellStart"/>
      <w:r w:rsidR="009A1FBB">
        <w:rPr>
          <w:rFonts w:ascii="Times New Roman" w:hAnsi="Times New Roman" w:cs="Times New Roman"/>
          <w:sz w:val="28"/>
          <w:szCs w:val="28"/>
        </w:rPr>
        <w:t>Košetic</w:t>
      </w:r>
      <w:proofErr w:type="spellEnd"/>
      <w:r w:rsidR="009A1FBB">
        <w:rPr>
          <w:rFonts w:ascii="Times New Roman" w:hAnsi="Times New Roman" w:cs="Times New Roman"/>
          <w:sz w:val="28"/>
          <w:szCs w:val="28"/>
        </w:rPr>
        <w:t>, kteří po podzimu „okupují“ šestou příčku.</w:t>
      </w:r>
    </w:p>
    <w:p w:rsidR="009A1FBB" w:rsidRDefault="009A1FBB" w:rsidP="00F60335">
      <w:pPr>
        <w:pStyle w:val="Bezmezer"/>
        <w:jc w:val="both"/>
        <w:rPr>
          <w:rFonts w:ascii="Times New Roman" w:hAnsi="Times New Roman" w:cs="Times New Roman"/>
          <w:sz w:val="28"/>
          <w:szCs w:val="28"/>
        </w:rPr>
      </w:pPr>
      <w:r>
        <w:rPr>
          <w:rFonts w:ascii="Times New Roman" w:hAnsi="Times New Roman" w:cs="Times New Roman"/>
          <w:sz w:val="28"/>
          <w:szCs w:val="28"/>
        </w:rPr>
        <w:t>Pohled na současnou tabulku není zrovna pro domácí tým radostný. Pouhé dvě výhry a celkově předposlední místo.</w:t>
      </w:r>
    </w:p>
    <w:p w:rsidR="009A1FBB" w:rsidRDefault="009A1FBB" w:rsidP="00F60335">
      <w:pPr>
        <w:pStyle w:val="Bezmezer"/>
        <w:jc w:val="both"/>
        <w:rPr>
          <w:rFonts w:ascii="Times New Roman" w:hAnsi="Times New Roman" w:cs="Times New Roman"/>
          <w:sz w:val="28"/>
          <w:szCs w:val="28"/>
        </w:rPr>
      </w:pPr>
      <w:r>
        <w:rPr>
          <w:rFonts w:ascii="Times New Roman" w:hAnsi="Times New Roman" w:cs="Times New Roman"/>
          <w:sz w:val="28"/>
          <w:szCs w:val="28"/>
        </w:rPr>
        <w:t xml:space="preserve">    Ale během zimy došlo k vytvoření nového tříčlenného „seberealizačního“ týmu. Hráči také neodpočívali (soustředění v Koutech) poctivě trénovali. Sehráli tři zápasy, jednou odešli vítězně. Střelecky se dařilo nové posile R. Provazníkovi se čtyřmi úspěchy.</w:t>
      </w:r>
    </w:p>
    <w:p w:rsidR="009A1FBB" w:rsidRDefault="009A1FBB" w:rsidP="00F60335">
      <w:pPr>
        <w:pStyle w:val="Bezmezer"/>
        <w:jc w:val="both"/>
        <w:rPr>
          <w:rFonts w:ascii="Times New Roman" w:hAnsi="Times New Roman" w:cs="Times New Roman"/>
          <w:sz w:val="28"/>
          <w:szCs w:val="28"/>
        </w:rPr>
      </w:pPr>
      <w:r>
        <w:rPr>
          <w:rFonts w:ascii="Times New Roman" w:hAnsi="Times New Roman" w:cs="Times New Roman"/>
          <w:sz w:val="28"/>
          <w:szCs w:val="28"/>
        </w:rPr>
        <w:t xml:space="preserve">    K fotbalu neodmyslitelně patří pozitivní divácká kulisa a pořadatelé pevně věří, že si cestu najde.</w:t>
      </w:r>
    </w:p>
    <w:p w:rsidR="009A1FBB" w:rsidRDefault="009A1FBB" w:rsidP="00422EEF">
      <w:pPr>
        <w:pStyle w:val="Bezmezer"/>
        <w:rPr>
          <w:rFonts w:ascii="Times New Roman" w:hAnsi="Times New Roman" w:cs="Times New Roman"/>
          <w:sz w:val="28"/>
          <w:szCs w:val="28"/>
        </w:rPr>
      </w:pPr>
    </w:p>
    <w:p w:rsidR="009A1FBB" w:rsidRPr="00422EEF" w:rsidRDefault="009A1FBB" w:rsidP="009A1FBB">
      <w:pPr>
        <w:pStyle w:val="Bezmezer"/>
        <w:jc w:val="right"/>
        <w:rPr>
          <w:rFonts w:ascii="Times New Roman" w:hAnsi="Times New Roman" w:cs="Times New Roman"/>
          <w:sz w:val="28"/>
          <w:szCs w:val="28"/>
        </w:rPr>
      </w:pPr>
      <w:r>
        <w:rPr>
          <w:rFonts w:ascii="Times New Roman" w:hAnsi="Times New Roman" w:cs="Times New Roman"/>
          <w:sz w:val="28"/>
          <w:szCs w:val="28"/>
        </w:rPr>
        <w:t>Vlastislav Rejnek</w:t>
      </w:r>
    </w:p>
    <w:p w:rsidR="00422EEF" w:rsidRDefault="00422EEF" w:rsidP="00422EEF">
      <w:pPr>
        <w:pStyle w:val="Bezmezer"/>
        <w:rPr>
          <w:rFonts w:ascii="Times New Roman" w:hAnsi="Times New Roman" w:cs="Times New Roman"/>
          <w:sz w:val="28"/>
          <w:szCs w:val="28"/>
        </w:rPr>
      </w:pPr>
    </w:p>
    <w:p w:rsidR="009A1FBB" w:rsidRDefault="009A1FBB" w:rsidP="00422EEF">
      <w:pPr>
        <w:pStyle w:val="Bezmezer"/>
        <w:rPr>
          <w:rFonts w:ascii="Times New Roman" w:hAnsi="Times New Roman" w:cs="Times New Roman"/>
          <w:sz w:val="28"/>
          <w:szCs w:val="28"/>
        </w:rPr>
      </w:pPr>
    </w:p>
    <w:p w:rsidR="009A1FBB" w:rsidRDefault="00241CB4" w:rsidP="00422EEF">
      <w:pPr>
        <w:pStyle w:val="Bezmez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5000" cy="95250"/>
            <wp:effectExtent l="19050" t="0" r="0" b="0"/>
            <wp:docPr id="8" name="obrázek 4"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14996_.gif"/>
                    <pic:cNvPicPr>
                      <a:picLocks noChangeAspect="1" noChangeArrowheads="1"/>
                    </pic:cNvPicPr>
                  </pic:nvPicPr>
                  <pic:blipFill>
                    <a:blip r:embed="rId11"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9A1FBB" w:rsidRDefault="009A1FBB" w:rsidP="00422EEF">
      <w:pPr>
        <w:pStyle w:val="Bezmezer"/>
        <w:rPr>
          <w:rFonts w:ascii="Times New Roman" w:hAnsi="Times New Roman" w:cs="Times New Roman"/>
          <w:sz w:val="28"/>
          <w:szCs w:val="28"/>
        </w:rPr>
      </w:pPr>
    </w:p>
    <w:p w:rsidR="00A855FD" w:rsidRDefault="00A855FD" w:rsidP="00F60335">
      <w:pPr>
        <w:pStyle w:val="Bezmeze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760720" cy="2383790"/>
            <wp:effectExtent l="19050" t="0" r="0" b="0"/>
            <wp:docPr id="13" name="Obrázek 12" descr="IMG_9756 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56 upr.jpg"/>
                    <pic:cNvPicPr/>
                  </pic:nvPicPr>
                  <pic:blipFill>
                    <a:blip r:embed="rId13" cstate="print"/>
                    <a:stretch>
                      <a:fillRect/>
                    </a:stretch>
                  </pic:blipFill>
                  <pic:spPr>
                    <a:xfrm>
                      <a:off x="0" y="0"/>
                      <a:ext cx="5760720" cy="2383790"/>
                    </a:xfrm>
                    <a:prstGeom prst="rect">
                      <a:avLst/>
                    </a:prstGeom>
                  </pic:spPr>
                </pic:pic>
              </a:graphicData>
            </a:graphic>
          </wp:inline>
        </w:drawing>
      </w:r>
    </w:p>
    <w:p w:rsidR="00A855FD" w:rsidRDefault="00A855FD" w:rsidP="00F60335">
      <w:pPr>
        <w:pStyle w:val="Bezmezer"/>
        <w:jc w:val="center"/>
        <w:rPr>
          <w:rFonts w:ascii="Times New Roman" w:hAnsi="Times New Roman" w:cs="Times New Roman"/>
          <w:b/>
          <w:sz w:val="28"/>
          <w:szCs w:val="28"/>
        </w:rPr>
      </w:pPr>
    </w:p>
    <w:p w:rsidR="00A855FD" w:rsidRDefault="00A855FD" w:rsidP="00F60335">
      <w:pPr>
        <w:pStyle w:val="Bezmezer"/>
        <w:jc w:val="center"/>
        <w:rPr>
          <w:rFonts w:ascii="Times New Roman" w:hAnsi="Times New Roman" w:cs="Times New Roman"/>
          <w:b/>
          <w:sz w:val="28"/>
          <w:szCs w:val="28"/>
        </w:rPr>
      </w:pPr>
    </w:p>
    <w:p w:rsidR="009A1FBB" w:rsidRPr="00F60335" w:rsidRDefault="009A1FBB" w:rsidP="00F60335">
      <w:pPr>
        <w:pStyle w:val="Bezmezer"/>
        <w:jc w:val="center"/>
        <w:rPr>
          <w:rFonts w:ascii="Times New Roman" w:hAnsi="Times New Roman" w:cs="Times New Roman"/>
          <w:b/>
          <w:sz w:val="28"/>
          <w:szCs w:val="28"/>
        </w:rPr>
      </w:pPr>
      <w:r w:rsidRPr="00F60335">
        <w:rPr>
          <w:rFonts w:ascii="Times New Roman" w:hAnsi="Times New Roman" w:cs="Times New Roman"/>
          <w:b/>
          <w:sz w:val="28"/>
          <w:szCs w:val="28"/>
        </w:rPr>
        <w:t>ZALOŽENÍ OBCE</w:t>
      </w:r>
    </w:p>
    <w:p w:rsidR="009A1FBB" w:rsidRDefault="009A1FBB" w:rsidP="00F60335">
      <w:pPr>
        <w:pStyle w:val="Bezmezer"/>
        <w:jc w:val="both"/>
        <w:rPr>
          <w:rFonts w:ascii="Times New Roman" w:hAnsi="Times New Roman" w:cs="Times New Roman"/>
          <w:sz w:val="28"/>
          <w:szCs w:val="28"/>
        </w:rPr>
      </w:pPr>
    </w:p>
    <w:p w:rsidR="009A1FBB" w:rsidRDefault="009A1FBB" w:rsidP="00F60335">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Lučicko</w:t>
      </w:r>
      <w:proofErr w:type="spellEnd"/>
      <w:r>
        <w:rPr>
          <w:rFonts w:ascii="Times New Roman" w:hAnsi="Times New Roman" w:cs="Times New Roman"/>
          <w:sz w:val="28"/>
          <w:szCs w:val="28"/>
        </w:rPr>
        <w:t xml:space="preserve"> v první polovině 13. století stále nebylo obydleno, všude neprůchodné pralesy s divou zvěří. Uprostřed obrovského lesního masívu se vinula stezka </w:t>
      </w:r>
      <w:proofErr w:type="spellStart"/>
      <w:r>
        <w:rPr>
          <w:rFonts w:ascii="Times New Roman" w:hAnsi="Times New Roman" w:cs="Times New Roman"/>
          <w:sz w:val="28"/>
          <w:szCs w:val="28"/>
        </w:rPr>
        <w:t>Haberská</w:t>
      </w:r>
      <w:proofErr w:type="spellEnd"/>
      <w:r>
        <w:rPr>
          <w:rFonts w:ascii="Times New Roman" w:hAnsi="Times New Roman" w:cs="Times New Roman"/>
          <w:sz w:val="28"/>
          <w:szCs w:val="28"/>
        </w:rPr>
        <w:t>, široká pouze jeden český loket (necelých 60 centimetrů).</w:t>
      </w:r>
    </w:p>
    <w:p w:rsidR="009A1FBB" w:rsidRDefault="009A1FBB" w:rsidP="00F60335">
      <w:pPr>
        <w:pStyle w:val="Bezmezer"/>
        <w:jc w:val="both"/>
        <w:rPr>
          <w:rFonts w:ascii="Times New Roman" w:hAnsi="Times New Roman" w:cs="Times New Roman"/>
          <w:sz w:val="28"/>
          <w:szCs w:val="28"/>
        </w:rPr>
      </w:pPr>
      <w:r>
        <w:rPr>
          <w:rFonts w:ascii="Times New Roman" w:hAnsi="Times New Roman" w:cs="Times New Roman"/>
          <w:sz w:val="28"/>
          <w:szCs w:val="28"/>
        </w:rPr>
        <w:t xml:space="preserve">    První zmínka o „</w:t>
      </w:r>
      <w:proofErr w:type="spellStart"/>
      <w:r>
        <w:rPr>
          <w:rFonts w:ascii="Times New Roman" w:hAnsi="Times New Roman" w:cs="Times New Roman"/>
          <w:sz w:val="28"/>
          <w:szCs w:val="28"/>
        </w:rPr>
        <w:t>Haberce</w:t>
      </w:r>
      <w:proofErr w:type="spellEnd"/>
      <w:r>
        <w:rPr>
          <w:rFonts w:ascii="Times New Roman" w:hAnsi="Times New Roman" w:cs="Times New Roman"/>
          <w:sz w:val="28"/>
          <w:szCs w:val="28"/>
        </w:rPr>
        <w:t xml:space="preserve">“ je z roku 1233. Po celé její trase se nacházely </w:t>
      </w:r>
      <w:proofErr w:type="spellStart"/>
      <w:r>
        <w:rPr>
          <w:rFonts w:ascii="Times New Roman" w:hAnsi="Times New Roman" w:cs="Times New Roman"/>
          <w:sz w:val="28"/>
          <w:szCs w:val="28"/>
        </w:rPr>
        <w:t>dvojmužné</w:t>
      </w:r>
      <w:proofErr w:type="spellEnd"/>
      <w:r>
        <w:rPr>
          <w:rFonts w:ascii="Times New Roman" w:hAnsi="Times New Roman" w:cs="Times New Roman"/>
          <w:sz w:val="28"/>
          <w:szCs w:val="28"/>
        </w:rPr>
        <w:t xml:space="preserve"> srubové pevnůstky, v Lučici u kamenného kříže u Jiráčkových. Ochrana měla velký význam, protože v 90. letech 13. století na </w:t>
      </w:r>
      <w:proofErr w:type="spellStart"/>
      <w:r>
        <w:rPr>
          <w:rFonts w:ascii="Times New Roman" w:hAnsi="Times New Roman" w:cs="Times New Roman"/>
          <w:sz w:val="28"/>
          <w:szCs w:val="28"/>
        </w:rPr>
        <w:t>Habersku</w:t>
      </w:r>
      <w:proofErr w:type="spellEnd"/>
      <w:r>
        <w:rPr>
          <w:rFonts w:ascii="Times New Roman" w:hAnsi="Times New Roman" w:cs="Times New Roman"/>
          <w:sz w:val="28"/>
          <w:szCs w:val="28"/>
        </w:rPr>
        <w:t xml:space="preserve"> řádila bezohledná banda vladyky Svatoslava z </w:t>
      </w:r>
      <w:proofErr w:type="spellStart"/>
      <w:r>
        <w:rPr>
          <w:rFonts w:ascii="Times New Roman" w:hAnsi="Times New Roman" w:cs="Times New Roman"/>
          <w:sz w:val="28"/>
          <w:szCs w:val="28"/>
        </w:rPr>
        <w:t>Bělavy</w:t>
      </w:r>
      <w:proofErr w:type="spellEnd"/>
      <w:r>
        <w:rPr>
          <w:rFonts w:ascii="Times New Roman" w:hAnsi="Times New Roman" w:cs="Times New Roman"/>
          <w:sz w:val="28"/>
          <w:szCs w:val="28"/>
        </w:rPr>
        <w:t>. Nikoho nešetřila. Nakonec byl Sváťa lapen a odsouzen na hrdle.</w:t>
      </w:r>
    </w:p>
    <w:p w:rsidR="009A1FBB" w:rsidRDefault="009A1FBB" w:rsidP="00F60335">
      <w:pPr>
        <w:pStyle w:val="Bezmezer"/>
        <w:jc w:val="both"/>
        <w:rPr>
          <w:rFonts w:ascii="Times New Roman" w:hAnsi="Times New Roman" w:cs="Times New Roman"/>
          <w:sz w:val="28"/>
          <w:szCs w:val="28"/>
        </w:rPr>
      </w:pPr>
      <w:r>
        <w:rPr>
          <w:rFonts w:ascii="Times New Roman" w:hAnsi="Times New Roman" w:cs="Times New Roman"/>
          <w:sz w:val="28"/>
          <w:szCs w:val="28"/>
        </w:rPr>
        <w:t xml:space="preserve">    Až do 13. století patřila většina půdy panovníkovi a jeho družině – šlechtě.</w:t>
      </w:r>
      <w:r w:rsidR="008F32F1">
        <w:rPr>
          <w:rFonts w:ascii="Times New Roman" w:hAnsi="Times New Roman" w:cs="Times New Roman"/>
          <w:sz w:val="28"/>
          <w:szCs w:val="28"/>
        </w:rPr>
        <w:t xml:space="preserve"> Do východních Čech se dostává panský rod </w:t>
      </w:r>
      <w:proofErr w:type="spellStart"/>
      <w:r w:rsidR="008F32F1">
        <w:rPr>
          <w:rFonts w:ascii="Times New Roman" w:hAnsi="Times New Roman" w:cs="Times New Roman"/>
          <w:sz w:val="28"/>
          <w:szCs w:val="28"/>
        </w:rPr>
        <w:t>Ronovců</w:t>
      </w:r>
      <w:proofErr w:type="spellEnd"/>
      <w:r w:rsidR="008F32F1">
        <w:rPr>
          <w:rFonts w:ascii="Times New Roman" w:hAnsi="Times New Roman" w:cs="Times New Roman"/>
          <w:sz w:val="28"/>
          <w:szCs w:val="28"/>
        </w:rPr>
        <w:t xml:space="preserve">, brzy si vybudoval sídlo na hradě Lichnice. </w:t>
      </w:r>
      <w:proofErr w:type="spellStart"/>
      <w:r w:rsidR="008F32F1">
        <w:rPr>
          <w:rFonts w:ascii="Times New Roman" w:hAnsi="Times New Roman" w:cs="Times New Roman"/>
          <w:sz w:val="28"/>
          <w:szCs w:val="28"/>
        </w:rPr>
        <w:t>Ronovci</w:t>
      </w:r>
      <w:proofErr w:type="spellEnd"/>
      <w:r w:rsidR="008F32F1">
        <w:rPr>
          <w:rFonts w:ascii="Times New Roman" w:hAnsi="Times New Roman" w:cs="Times New Roman"/>
          <w:sz w:val="28"/>
          <w:szCs w:val="28"/>
        </w:rPr>
        <w:t xml:space="preserve"> se stávají </w:t>
      </w:r>
      <w:proofErr w:type="spellStart"/>
      <w:r w:rsidR="008F32F1">
        <w:rPr>
          <w:rFonts w:ascii="Times New Roman" w:hAnsi="Times New Roman" w:cs="Times New Roman"/>
          <w:sz w:val="28"/>
          <w:szCs w:val="28"/>
        </w:rPr>
        <w:t>osazovateli</w:t>
      </w:r>
      <w:proofErr w:type="spellEnd"/>
      <w:r w:rsidR="008F32F1">
        <w:rPr>
          <w:rFonts w:ascii="Times New Roman" w:hAnsi="Times New Roman" w:cs="Times New Roman"/>
          <w:sz w:val="28"/>
          <w:szCs w:val="28"/>
        </w:rPr>
        <w:t xml:space="preserve"> – zakladateli nových vsí, kaplí i kostelů na </w:t>
      </w:r>
      <w:proofErr w:type="spellStart"/>
      <w:r w:rsidR="008F32F1">
        <w:rPr>
          <w:rFonts w:ascii="Times New Roman" w:hAnsi="Times New Roman" w:cs="Times New Roman"/>
          <w:sz w:val="28"/>
          <w:szCs w:val="28"/>
        </w:rPr>
        <w:t>Čáslavsku</w:t>
      </w:r>
      <w:proofErr w:type="spellEnd"/>
      <w:r w:rsidR="008F32F1">
        <w:rPr>
          <w:rFonts w:ascii="Times New Roman" w:hAnsi="Times New Roman" w:cs="Times New Roman"/>
          <w:sz w:val="28"/>
          <w:szCs w:val="28"/>
        </w:rPr>
        <w:t>.</w:t>
      </w:r>
    </w:p>
    <w:p w:rsidR="008F32F1" w:rsidRDefault="008F32F1" w:rsidP="00F60335">
      <w:pPr>
        <w:pStyle w:val="Bezmezer"/>
        <w:jc w:val="both"/>
        <w:rPr>
          <w:rFonts w:ascii="Times New Roman" w:hAnsi="Times New Roman" w:cs="Times New Roman"/>
          <w:sz w:val="28"/>
          <w:szCs w:val="28"/>
        </w:rPr>
      </w:pPr>
      <w:r>
        <w:rPr>
          <w:rFonts w:ascii="Times New Roman" w:hAnsi="Times New Roman" w:cs="Times New Roman"/>
          <w:sz w:val="28"/>
          <w:szCs w:val="28"/>
        </w:rPr>
        <w:t xml:space="preserve">    Pro naši obec je významný Jindřich (1235 – 1297) pán na </w:t>
      </w:r>
      <w:proofErr w:type="spellStart"/>
      <w:r>
        <w:rPr>
          <w:rFonts w:ascii="Times New Roman" w:hAnsi="Times New Roman" w:cs="Times New Roman"/>
          <w:sz w:val="28"/>
          <w:szCs w:val="28"/>
        </w:rPr>
        <w:t>Žlebích</w:t>
      </w:r>
      <w:proofErr w:type="spellEnd"/>
      <w:r>
        <w:rPr>
          <w:rFonts w:ascii="Times New Roman" w:hAnsi="Times New Roman" w:cs="Times New Roman"/>
          <w:sz w:val="28"/>
          <w:szCs w:val="28"/>
        </w:rPr>
        <w:t>, první historicky doložený majitel Lučice. Jindra, muž vysoké postavy a černých vlasů byl pravým rytířem středověku. Stále na cestách ve službách čs. království. V roce 1278 bojoval ve službách Přemysla Otakara II. na Moravském poli.</w:t>
      </w:r>
    </w:p>
    <w:p w:rsidR="008F32F1" w:rsidRDefault="008F32F1" w:rsidP="00F60335">
      <w:pPr>
        <w:pStyle w:val="Bezmezer"/>
        <w:jc w:val="both"/>
        <w:rPr>
          <w:rFonts w:ascii="Times New Roman" w:hAnsi="Times New Roman" w:cs="Times New Roman"/>
          <w:sz w:val="28"/>
          <w:szCs w:val="28"/>
        </w:rPr>
      </w:pPr>
      <w:proofErr w:type="gramStart"/>
      <w:r>
        <w:rPr>
          <w:rFonts w:ascii="Times New Roman" w:hAnsi="Times New Roman" w:cs="Times New Roman"/>
          <w:sz w:val="28"/>
          <w:szCs w:val="28"/>
        </w:rPr>
        <w:t>L.P.</w:t>
      </w:r>
      <w:proofErr w:type="gramEnd"/>
      <w:r>
        <w:rPr>
          <w:rFonts w:ascii="Times New Roman" w:hAnsi="Times New Roman" w:cs="Times New Roman"/>
          <w:sz w:val="28"/>
          <w:szCs w:val="28"/>
        </w:rPr>
        <w:t xml:space="preserve"> 1293 Jindřich zve do Žlebů příbuznéh</w:t>
      </w:r>
      <w:r w:rsidR="005D0E1B">
        <w:rPr>
          <w:rFonts w:ascii="Times New Roman" w:hAnsi="Times New Roman" w:cs="Times New Roman"/>
          <w:sz w:val="28"/>
          <w:szCs w:val="28"/>
        </w:rPr>
        <w:t>o Jana ze Žitavy. Následovala ně</w:t>
      </w:r>
      <w:r>
        <w:rPr>
          <w:rFonts w:ascii="Times New Roman" w:hAnsi="Times New Roman" w:cs="Times New Roman"/>
          <w:sz w:val="28"/>
          <w:szCs w:val="28"/>
        </w:rPr>
        <w:t>kolikadenní rozprava a jejích výsledkem byla následující smlouva:</w:t>
      </w:r>
    </w:p>
    <w:p w:rsidR="008F32F1" w:rsidRDefault="008F32F1" w:rsidP="00F60335">
      <w:pPr>
        <w:pStyle w:val="Bezmezer"/>
        <w:jc w:val="both"/>
        <w:rPr>
          <w:rFonts w:ascii="Times New Roman" w:hAnsi="Times New Roman" w:cs="Times New Roman"/>
          <w:sz w:val="28"/>
          <w:szCs w:val="28"/>
        </w:rPr>
      </w:pPr>
    </w:p>
    <w:p w:rsidR="008F32F1" w:rsidRDefault="008F32F1" w:rsidP="00F60335">
      <w:pPr>
        <w:pStyle w:val="Bezmezer"/>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Jan Žitavský – budoucí lokátor se zavazuje vysadit ves Lučici na </w:t>
      </w:r>
      <w:proofErr w:type="spellStart"/>
      <w:r>
        <w:rPr>
          <w:rFonts w:ascii="Times New Roman" w:hAnsi="Times New Roman" w:cs="Times New Roman"/>
          <w:sz w:val="28"/>
          <w:szCs w:val="28"/>
        </w:rPr>
        <w:t>Habersku</w:t>
      </w:r>
      <w:proofErr w:type="spellEnd"/>
      <w:r>
        <w:rPr>
          <w:rFonts w:ascii="Times New Roman" w:hAnsi="Times New Roman" w:cs="Times New Roman"/>
          <w:sz w:val="28"/>
          <w:szCs w:val="28"/>
        </w:rPr>
        <w:t>.</w:t>
      </w:r>
    </w:p>
    <w:p w:rsidR="008F32F1" w:rsidRDefault="008F32F1" w:rsidP="00F60335">
      <w:pPr>
        <w:pStyle w:val="Bezmezer"/>
        <w:numPr>
          <w:ilvl w:val="0"/>
          <w:numId w:val="1"/>
        </w:numPr>
        <w:jc w:val="both"/>
        <w:rPr>
          <w:rFonts w:ascii="Times New Roman" w:hAnsi="Times New Roman" w:cs="Times New Roman"/>
          <w:sz w:val="28"/>
          <w:szCs w:val="28"/>
        </w:rPr>
      </w:pPr>
      <w:r>
        <w:rPr>
          <w:rFonts w:ascii="Times New Roman" w:hAnsi="Times New Roman" w:cs="Times New Roman"/>
          <w:sz w:val="28"/>
          <w:szCs w:val="28"/>
        </w:rPr>
        <w:t>Dílo vykoná do tří let od podpisu smlouvy.</w:t>
      </w:r>
    </w:p>
    <w:p w:rsidR="008F32F1" w:rsidRDefault="008F32F1" w:rsidP="00F60335">
      <w:pPr>
        <w:pStyle w:val="Bezmezer"/>
        <w:numPr>
          <w:ilvl w:val="0"/>
          <w:numId w:val="1"/>
        </w:numPr>
        <w:jc w:val="both"/>
        <w:rPr>
          <w:rFonts w:ascii="Times New Roman" w:hAnsi="Times New Roman" w:cs="Times New Roman"/>
          <w:sz w:val="28"/>
          <w:szCs w:val="28"/>
        </w:rPr>
      </w:pPr>
      <w:r>
        <w:rPr>
          <w:rFonts w:ascii="Times New Roman" w:hAnsi="Times New Roman" w:cs="Times New Roman"/>
          <w:sz w:val="28"/>
          <w:szCs w:val="28"/>
        </w:rPr>
        <w:t>Z každého lánu (kolem 18 hektarů) půdy odvede vrchnosti dva strychy pšenice, po jednou žita a ovsa, dále pět kuřat, 30 vajec, jednu ovci a jeden sýr.</w:t>
      </w:r>
    </w:p>
    <w:p w:rsidR="008F32F1" w:rsidRDefault="008F32F1" w:rsidP="00F60335">
      <w:pPr>
        <w:pStyle w:val="Bezmezer"/>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Odměna </w:t>
      </w:r>
      <w:proofErr w:type="spellStart"/>
      <w:r>
        <w:rPr>
          <w:rFonts w:ascii="Times New Roman" w:hAnsi="Times New Roman" w:cs="Times New Roman"/>
          <w:sz w:val="28"/>
          <w:szCs w:val="28"/>
        </w:rPr>
        <w:t>lokátora</w:t>
      </w:r>
      <w:proofErr w:type="spellEnd"/>
      <w:r>
        <w:rPr>
          <w:rFonts w:ascii="Times New Roman" w:hAnsi="Times New Roman" w:cs="Times New Roman"/>
          <w:sz w:val="28"/>
          <w:szCs w:val="28"/>
        </w:rPr>
        <w:t xml:space="preserve"> bude spočívat v rychtářství a jedné čtvrtině výnosu ze soudních pokud a </w:t>
      </w:r>
      <w:proofErr w:type="gramStart"/>
      <w:r>
        <w:rPr>
          <w:rFonts w:ascii="Times New Roman" w:hAnsi="Times New Roman" w:cs="Times New Roman"/>
          <w:sz w:val="28"/>
          <w:szCs w:val="28"/>
        </w:rPr>
        <w:t>nepoplatném</w:t>
      </w:r>
      <w:proofErr w:type="gramEnd"/>
      <w:r>
        <w:rPr>
          <w:rFonts w:ascii="Times New Roman" w:hAnsi="Times New Roman" w:cs="Times New Roman"/>
          <w:sz w:val="28"/>
          <w:szCs w:val="28"/>
        </w:rPr>
        <w:t xml:space="preserve"> gruntu o výměře jedné poloviny lánu.</w:t>
      </w:r>
    </w:p>
    <w:p w:rsidR="008F32F1" w:rsidRDefault="008F32F1" w:rsidP="00F60335">
      <w:pPr>
        <w:pStyle w:val="Bezmezer"/>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Dále Janu Žitavskému přislíbeno, že dosáhne povolení lovit na panském lesní zvěř a ryby.</w:t>
      </w:r>
    </w:p>
    <w:p w:rsidR="008F32F1" w:rsidRDefault="008F32F1" w:rsidP="00F60335">
      <w:pPr>
        <w:pStyle w:val="Bezmezer"/>
        <w:numPr>
          <w:ilvl w:val="0"/>
          <w:numId w:val="1"/>
        </w:numPr>
        <w:jc w:val="both"/>
        <w:rPr>
          <w:rFonts w:ascii="Times New Roman" w:hAnsi="Times New Roman" w:cs="Times New Roman"/>
          <w:sz w:val="28"/>
          <w:szCs w:val="28"/>
        </w:rPr>
      </w:pPr>
      <w:r>
        <w:rPr>
          <w:rFonts w:ascii="Times New Roman" w:hAnsi="Times New Roman" w:cs="Times New Roman"/>
          <w:sz w:val="28"/>
          <w:szCs w:val="28"/>
        </w:rPr>
        <w:t>Jeho svatou povinností je sídlit v Lučici a poslouchat svého pána.</w:t>
      </w:r>
    </w:p>
    <w:p w:rsidR="008F32F1" w:rsidRDefault="008F32F1" w:rsidP="00F60335">
      <w:pPr>
        <w:pStyle w:val="Bezmezer"/>
        <w:jc w:val="both"/>
        <w:rPr>
          <w:rFonts w:ascii="Times New Roman" w:hAnsi="Times New Roman" w:cs="Times New Roman"/>
          <w:sz w:val="28"/>
          <w:szCs w:val="28"/>
        </w:rPr>
      </w:pPr>
    </w:p>
    <w:p w:rsidR="008F32F1" w:rsidRDefault="008F32F1" w:rsidP="00F60335">
      <w:pPr>
        <w:pStyle w:val="Bezmezer"/>
        <w:ind w:left="720"/>
        <w:jc w:val="both"/>
        <w:rPr>
          <w:rFonts w:ascii="Times New Roman" w:hAnsi="Times New Roman" w:cs="Times New Roman"/>
          <w:sz w:val="28"/>
          <w:szCs w:val="28"/>
        </w:rPr>
      </w:pPr>
      <w:r>
        <w:rPr>
          <w:rFonts w:ascii="Times New Roman" w:hAnsi="Times New Roman" w:cs="Times New Roman"/>
          <w:sz w:val="28"/>
          <w:szCs w:val="28"/>
        </w:rPr>
        <w:t xml:space="preserve">Dojednáno </w:t>
      </w:r>
      <w:proofErr w:type="gramStart"/>
      <w:r>
        <w:rPr>
          <w:rFonts w:ascii="Times New Roman" w:hAnsi="Times New Roman" w:cs="Times New Roman"/>
          <w:sz w:val="28"/>
          <w:szCs w:val="28"/>
        </w:rPr>
        <w:t>L.P.</w:t>
      </w:r>
      <w:proofErr w:type="gramEnd"/>
      <w:r>
        <w:rPr>
          <w:rFonts w:ascii="Times New Roman" w:hAnsi="Times New Roman" w:cs="Times New Roman"/>
          <w:sz w:val="28"/>
          <w:szCs w:val="28"/>
        </w:rPr>
        <w:t xml:space="preserve"> 1293 na </w:t>
      </w:r>
      <w:proofErr w:type="spellStart"/>
      <w:r>
        <w:rPr>
          <w:rFonts w:ascii="Times New Roman" w:hAnsi="Times New Roman" w:cs="Times New Roman"/>
          <w:sz w:val="28"/>
          <w:szCs w:val="28"/>
        </w:rPr>
        <w:t>Žlebích</w:t>
      </w:r>
      <w:proofErr w:type="spellEnd"/>
      <w:r>
        <w:rPr>
          <w:rFonts w:ascii="Times New Roman" w:hAnsi="Times New Roman" w:cs="Times New Roman"/>
          <w:sz w:val="28"/>
          <w:szCs w:val="28"/>
        </w:rPr>
        <w:t xml:space="preserve"> na svátek Jana Křtitele. </w:t>
      </w:r>
    </w:p>
    <w:p w:rsidR="008F32F1" w:rsidRDefault="008F32F1" w:rsidP="00F60335">
      <w:pPr>
        <w:pStyle w:val="Bezmezer"/>
        <w:ind w:left="720"/>
        <w:jc w:val="both"/>
        <w:rPr>
          <w:rFonts w:ascii="Times New Roman" w:hAnsi="Times New Roman" w:cs="Times New Roman"/>
          <w:sz w:val="28"/>
          <w:szCs w:val="28"/>
        </w:rPr>
      </w:pPr>
      <w:r>
        <w:rPr>
          <w:rFonts w:ascii="Times New Roman" w:hAnsi="Times New Roman" w:cs="Times New Roman"/>
          <w:sz w:val="28"/>
          <w:szCs w:val="28"/>
        </w:rPr>
        <w:t>Následují podpisy obou zúčastněných stran.</w:t>
      </w:r>
    </w:p>
    <w:p w:rsidR="008F32F1" w:rsidRDefault="008F32F1" w:rsidP="00F60335">
      <w:pPr>
        <w:pStyle w:val="Bezmezer"/>
        <w:jc w:val="both"/>
        <w:rPr>
          <w:rFonts w:ascii="Times New Roman" w:hAnsi="Times New Roman" w:cs="Times New Roman"/>
          <w:sz w:val="28"/>
          <w:szCs w:val="28"/>
        </w:rPr>
      </w:pPr>
    </w:p>
    <w:p w:rsidR="008F32F1" w:rsidRDefault="008F32F1" w:rsidP="00F60335">
      <w:pPr>
        <w:pStyle w:val="Bezmezer"/>
        <w:jc w:val="both"/>
        <w:rPr>
          <w:rFonts w:ascii="Times New Roman" w:hAnsi="Times New Roman" w:cs="Times New Roman"/>
          <w:sz w:val="28"/>
          <w:szCs w:val="28"/>
        </w:rPr>
      </w:pPr>
      <w:r>
        <w:rPr>
          <w:rFonts w:ascii="Times New Roman" w:hAnsi="Times New Roman" w:cs="Times New Roman"/>
          <w:sz w:val="28"/>
          <w:szCs w:val="28"/>
        </w:rPr>
        <w:t xml:space="preserve">Po uzavření smlouvy následovala několikaletá dřina budoucích osadníků. Necháme je pracovat a v příštím čísle </w:t>
      </w:r>
      <w:proofErr w:type="spellStart"/>
      <w:r>
        <w:rPr>
          <w:rFonts w:ascii="Times New Roman" w:hAnsi="Times New Roman" w:cs="Times New Roman"/>
          <w:sz w:val="28"/>
          <w:szCs w:val="28"/>
        </w:rPr>
        <w:t>Lučických</w:t>
      </w:r>
      <w:proofErr w:type="spellEnd"/>
      <w:r>
        <w:rPr>
          <w:rFonts w:ascii="Times New Roman" w:hAnsi="Times New Roman" w:cs="Times New Roman"/>
          <w:sz w:val="28"/>
          <w:szCs w:val="28"/>
        </w:rPr>
        <w:t xml:space="preserve"> listů si v klidu přečteme výsledek jejich snažení.</w:t>
      </w:r>
    </w:p>
    <w:p w:rsidR="008F32F1" w:rsidRDefault="008F32F1" w:rsidP="00F60335">
      <w:pPr>
        <w:pStyle w:val="Bezmezer"/>
        <w:jc w:val="both"/>
        <w:rPr>
          <w:rFonts w:ascii="Times New Roman" w:hAnsi="Times New Roman" w:cs="Times New Roman"/>
          <w:sz w:val="28"/>
          <w:szCs w:val="28"/>
        </w:rPr>
      </w:pPr>
    </w:p>
    <w:p w:rsidR="008F32F1" w:rsidRDefault="008F32F1" w:rsidP="00F60335">
      <w:pPr>
        <w:pStyle w:val="Bezmezer"/>
        <w:jc w:val="right"/>
        <w:rPr>
          <w:rFonts w:ascii="Times New Roman" w:hAnsi="Times New Roman" w:cs="Times New Roman"/>
          <w:sz w:val="28"/>
          <w:szCs w:val="28"/>
        </w:rPr>
      </w:pPr>
      <w:r>
        <w:rPr>
          <w:rFonts w:ascii="Times New Roman" w:hAnsi="Times New Roman" w:cs="Times New Roman"/>
          <w:sz w:val="28"/>
          <w:szCs w:val="28"/>
        </w:rPr>
        <w:t>Vlastislav Rejnek</w:t>
      </w:r>
    </w:p>
    <w:p w:rsidR="0077670E" w:rsidRDefault="0077670E" w:rsidP="00F60335">
      <w:pPr>
        <w:pStyle w:val="Bezmezer"/>
        <w:jc w:val="right"/>
        <w:rPr>
          <w:rFonts w:ascii="Times New Roman" w:hAnsi="Times New Roman" w:cs="Times New Roman"/>
          <w:sz w:val="28"/>
          <w:szCs w:val="28"/>
        </w:rPr>
      </w:pPr>
    </w:p>
    <w:p w:rsidR="000F34C8" w:rsidRDefault="00241CB4" w:rsidP="000F34C8">
      <w:pPr>
        <w:pStyle w:val="Bezmez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5000" cy="95250"/>
            <wp:effectExtent l="19050" t="0" r="0" b="0"/>
            <wp:docPr id="7" name="obrázek 3"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14996_.gif"/>
                    <pic:cNvPicPr>
                      <a:picLocks noChangeAspect="1" noChangeArrowheads="1"/>
                    </pic:cNvPicPr>
                  </pic:nvPicPr>
                  <pic:blipFill>
                    <a:blip r:embed="rId11"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241CB4" w:rsidRDefault="00241CB4" w:rsidP="000F34C8">
      <w:pPr>
        <w:jc w:val="center"/>
        <w:rPr>
          <w:b/>
        </w:rPr>
      </w:pPr>
    </w:p>
    <w:p w:rsidR="000F34C8" w:rsidRPr="00241CB4" w:rsidRDefault="000F34C8" w:rsidP="00241CB4">
      <w:pPr>
        <w:jc w:val="center"/>
        <w:rPr>
          <w:b/>
        </w:rPr>
      </w:pPr>
      <w:r w:rsidRPr="00D6530A">
        <w:rPr>
          <w:b/>
        </w:rPr>
        <w:t>LUČIČTÍ NEZMAŘI</w:t>
      </w:r>
    </w:p>
    <w:p w:rsidR="000F34C8" w:rsidRDefault="000F34C8" w:rsidP="000F34C8">
      <w:r>
        <w:t xml:space="preserve">    Letošním rokem zahájil klub seniorů svou 11 sezonu.</w:t>
      </w:r>
    </w:p>
    <w:p w:rsidR="000F34C8" w:rsidRDefault="000F34C8" w:rsidP="000F34C8">
      <w:r>
        <w:t xml:space="preserve">    Za uplynulých 10 let jsme uspořádali mnoho akcí a různých setkání. Jsou to pravidelné měsíční sešlosti u kávy a čaje, pak různé odborné přednášky, či výlety po okolí a také delší zájezdy, jak my říkáme, za hranice všedních dní.</w:t>
      </w:r>
    </w:p>
    <w:p w:rsidR="000F34C8" w:rsidRDefault="000F34C8" w:rsidP="000F34C8">
      <w:r>
        <w:t xml:space="preserve">    Veškerá činnosti klubu se zapisuje do kroniky. Už vlastně píšeme druhou knihu kroniky. Plánovali jsme k 10. výročí vydat almanach o našem </w:t>
      </w:r>
      <w:proofErr w:type="spellStart"/>
      <w:r>
        <w:t>nezmarském</w:t>
      </w:r>
      <w:proofErr w:type="spellEnd"/>
      <w:r>
        <w:t xml:space="preserve"> klubu. Vybrali jsme z kroniky vše to podstatné a zajímavé. Pan Václav Šoupal ml. nám to zpracoval do velmi krásné a luxusní publikace s barevnými fotografiemi. </w:t>
      </w:r>
    </w:p>
    <w:p w:rsidR="000F34C8" w:rsidRDefault="000F34C8" w:rsidP="000F34C8">
      <w:r>
        <w:t xml:space="preserve">Chtěli jsme jí dát vytisknout alespoň pro členy klubu, ale cena byla příliš vysoká. Abychom umožnili všem, kdo bude mít zájem si o nás a o naší činnosti něco přečíst, má možnost na internetu na stránkách obce </w:t>
      </w:r>
      <w:hyperlink r:id="rId14" w:history="1">
        <w:r w:rsidRPr="00B03612">
          <w:rPr>
            <w:rStyle w:val="Hypertextovodkaz"/>
          </w:rPr>
          <w:t>www.lucice.cz</w:t>
        </w:r>
      </w:hyperlink>
      <w:r>
        <w:t xml:space="preserve">. </w:t>
      </w:r>
    </w:p>
    <w:p w:rsidR="000F34C8" w:rsidRDefault="000F34C8" w:rsidP="000F34C8">
      <w:r>
        <w:t xml:space="preserve">    Jinak kromě pravidelných měsíčních sešlostí, plánujeme pro letošní rok 1 – 2 zájezdy. Těšíme se na další setkání, které může navštívit každý senior, ať mladší či starší. Jste všichni vítáni.</w:t>
      </w:r>
    </w:p>
    <w:p w:rsidR="000F34C8" w:rsidRDefault="000F34C8" w:rsidP="000F34C8"/>
    <w:p w:rsidR="000F34C8" w:rsidRDefault="000F34C8" w:rsidP="000F34C8">
      <w:pPr>
        <w:jc w:val="right"/>
      </w:pPr>
      <w:r>
        <w:t xml:space="preserve">Marie </w:t>
      </w:r>
      <w:proofErr w:type="spellStart"/>
      <w:r>
        <w:t>Kruntorádová</w:t>
      </w:r>
      <w:proofErr w:type="spellEnd"/>
    </w:p>
    <w:p w:rsidR="000F34C8" w:rsidRDefault="00241CB4" w:rsidP="000F34C8">
      <w:pPr>
        <w:pStyle w:val="Bezmez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5000" cy="95250"/>
            <wp:effectExtent l="19050" t="0" r="0" b="0"/>
            <wp:docPr id="5" name="obrázek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11"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77670E" w:rsidRDefault="0077670E" w:rsidP="00F60335">
      <w:pPr>
        <w:pStyle w:val="Bezmezer"/>
        <w:jc w:val="right"/>
        <w:rPr>
          <w:rFonts w:ascii="Times New Roman" w:hAnsi="Times New Roman" w:cs="Times New Roman"/>
          <w:sz w:val="28"/>
          <w:szCs w:val="28"/>
        </w:rPr>
      </w:pPr>
    </w:p>
    <w:p w:rsidR="00D06E4C" w:rsidRDefault="00D06E4C" w:rsidP="00877398">
      <w:pPr>
        <w:pStyle w:val="Bezmezer"/>
        <w:jc w:val="both"/>
        <w:rPr>
          <w:rFonts w:ascii="Times New Roman" w:hAnsi="Times New Roman" w:cs="Times New Roman"/>
          <w:sz w:val="28"/>
          <w:szCs w:val="28"/>
        </w:rPr>
      </w:pPr>
      <w:r>
        <w:rPr>
          <w:rFonts w:ascii="Times New Roman" w:hAnsi="Times New Roman" w:cs="Times New Roman"/>
          <w:sz w:val="28"/>
          <w:szCs w:val="28"/>
        </w:rPr>
        <w:lastRenderedPageBreak/>
        <w:t xml:space="preserve">    Vážení spoluobčané,</w:t>
      </w:r>
    </w:p>
    <w:p w:rsidR="00D06E4C" w:rsidRDefault="00D06E4C" w:rsidP="00877398">
      <w:pPr>
        <w:pStyle w:val="Bezmezer"/>
        <w:jc w:val="both"/>
        <w:rPr>
          <w:rFonts w:ascii="Times New Roman" w:hAnsi="Times New Roman" w:cs="Times New Roman"/>
          <w:sz w:val="28"/>
          <w:szCs w:val="28"/>
        </w:rPr>
      </w:pPr>
    </w:p>
    <w:p w:rsidR="00D06E4C" w:rsidRDefault="00D06E4C" w:rsidP="00877398">
      <w:pPr>
        <w:pStyle w:val="Bezmezer"/>
        <w:jc w:val="both"/>
        <w:rPr>
          <w:rFonts w:ascii="Times New Roman" w:hAnsi="Times New Roman" w:cs="Times New Roman"/>
          <w:sz w:val="28"/>
          <w:szCs w:val="28"/>
        </w:rPr>
      </w:pPr>
      <w:r>
        <w:rPr>
          <w:rFonts w:ascii="Times New Roman" w:hAnsi="Times New Roman" w:cs="Times New Roman"/>
          <w:sz w:val="28"/>
          <w:szCs w:val="28"/>
        </w:rPr>
        <w:t xml:space="preserve">    dovolte mi několik informací k nově vydané Obecně závazné vyhlášce č. 1/2015 o stanovení systému shromažďování, sběru, přepravy, třídění, využívání a odstraňování komunálních odpadů a nakládání se stavebním odpadem na území obce Lučice.</w:t>
      </w:r>
    </w:p>
    <w:p w:rsidR="00D06E4C" w:rsidRDefault="00D06E4C" w:rsidP="00877398">
      <w:pPr>
        <w:pStyle w:val="Bezmezer"/>
        <w:jc w:val="both"/>
        <w:rPr>
          <w:rFonts w:ascii="Times New Roman" w:hAnsi="Times New Roman" w:cs="Times New Roman"/>
          <w:sz w:val="28"/>
          <w:szCs w:val="28"/>
        </w:rPr>
      </w:pPr>
      <w:r>
        <w:rPr>
          <w:rFonts w:ascii="Times New Roman" w:hAnsi="Times New Roman" w:cs="Times New Roman"/>
          <w:sz w:val="28"/>
          <w:szCs w:val="28"/>
        </w:rPr>
        <w:t>Komunální odpad se třídí na složky:</w:t>
      </w:r>
    </w:p>
    <w:p w:rsidR="00D06E4C" w:rsidRDefault="00D06E4C" w:rsidP="00877398">
      <w:pPr>
        <w:pStyle w:val="Bezmezer"/>
        <w:numPr>
          <w:ilvl w:val="0"/>
          <w:numId w:val="3"/>
        </w:numPr>
        <w:jc w:val="both"/>
        <w:rPr>
          <w:rFonts w:ascii="Times New Roman" w:hAnsi="Times New Roman" w:cs="Times New Roman"/>
          <w:sz w:val="28"/>
          <w:szCs w:val="28"/>
        </w:rPr>
      </w:pPr>
      <w:r>
        <w:rPr>
          <w:rFonts w:ascii="Times New Roman" w:hAnsi="Times New Roman" w:cs="Times New Roman"/>
          <w:sz w:val="28"/>
          <w:szCs w:val="28"/>
        </w:rPr>
        <w:t>Biologické odpady</w:t>
      </w:r>
    </w:p>
    <w:p w:rsidR="00D06E4C" w:rsidRDefault="00D06E4C" w:rsidP="00877398">
      <w:pPr>
        <w:pStyle w:val="Bezmezer"/>
        <w:numPr>
          <w:ilvl w:val="0"/>
          <w:numId w:val="3"/>
        </w:numPr>
        <w:jc w:val="both"/>
        <w:rPr>
          <w:rFonts w:ascii="Times New Roman" w:hAnsi="Times New Roman" w:cs="Times New Roman"/>
          <w:sz w:val="28"/>
          <w:szCs w:val="28"/>
        </w:rPr>
      </w:pPr>
      <w:r>
        <w:rPr>
          <w:rFonts w:ascii="Times New Roman" w:hAnsi="Times New Roman" w:cs="Times New Roman"/>
          <w:sz w:val="28"/>
          <w:szCs w:val="28"/>
        </w:rPr>
        <w:t>Papír</w:t>
      </w:r>
    </w:p>
    <w:p w:rsidR="00D06E4C" w:rsidRDefault="00D06E4C" w:rsidP="00877398">
      <w:pPr>
        <w:pStyle w:val="Bezmezer"/>
        <w:numPr>
          <w:ilvl w:val="0"/>
          <w:numId w:val="3"/>
        </w:numPr>
        <w:jc w:val="both"/>
        <w:rPr>
          <w:rFonts w:ascii="Times New Roman" w:hAnsi="Times New Roman" w:cs="Times New Roman"/>
          <w:sz w:val="28"/>
          <w:szCs w:val="28"/>
        </w:rPr>
      </w:pPr>
      <w:r>
        <w:rPr>
          <w:rFonts w:ascii="Times New Roman" w:hAnsi="Times New Roman" w:cs="Times New Roman"/>
          <w:sz w:val="28"/>
          <w:szCs w:val="28"/>
        </w:rPr>
        <w:t>Plasty, včetně PET lahví</w:t>
      </w:r>
    </w:p>
    <w:p w:rsidR="00D06E4C" w:rsidRDefault="00D06E4C" w:rsidP="00877398">
      <w:pPr>
        <w:pStyle w:val="Bezmezer"/>
        <w:numPr>
          <w:ilvl w:val="0"/>
          <w:numId w:val="3"/>
        </w:numPr>
        <w:jc w:val="both"/>
        <w:rPr>
          <w:rFonts w:ascii="Times New Roman" w:hAnsi="Times New Roman" w:cs="Times New Roman"/>
          <w:sz w:val="28"/>
          <w:szCs w:val="28"/>
        </w:rPr>
      </w:pPr>
      <w:r>
        <w:rPr>
          <w:rFonts w:ascii="Times New Roman" w:hAnsi="Times New Roman" w:cs="Times New Roman"/>
          <w:sz w:val="28"/>
          <w:szCs w:val="28"/>
        </w:rPr>
        <w:t>Sklo</w:t>
      </w:r>
    </w:p>
    <w:p w:rsidR="00D06E4C" w:rsidRDefault="00D06E4C" w:rsidP="00877398">
      <w:pPr>
        <w:pStyle w:val="Bezmezer"/>
        <w:numPr>
          <w:ilvl w:val="0"/>
          <w:numId w:val="3"/>
        </w:numPr>
        <w:jc w:val="both"/>
        <w:rPr>
          <w:rFonts w:ascii="Times New Roman" w:hAnsi="Times New Roman" w:cs="Times New Roman"/>
          <w:sz w:val="28"/>
          <w:szCs w:val="28"/>
        </w:rPr>
      </w:pPr>
      <w:r>
        <w:rPr>
          <w:rFonts w:ascii="Times New Roman" w:hAnsi="Times New Roman" w:cs="Times New Roman"/>
          <w:sz w:val="28"/>
          <w:szCs w:val="28"/>
        </w:rPr>
        <w:t>Nápojové kartony</w:t>
      </w:r>
    </w:p>
    <w:p w:rsidR="00D06E4C" w:rsidRDefault="00D06E4C" w:rsidP="00877398">
      <w:pPr>
        <w:pStyle w:val="Bezmezer"/>
        <w:numPr>
          <w:ilvl w:val="0"/>
          <w:numId w:val="3"/>
        </w:numPr>
        <w:jc w:val="both"/>
        <w:rPr>
          <w:rFonts w:ascii="Times New Roman" w:hAnsi="Times New Roman" w:cs="Times New Roman"/>
          <w:sz w:val="28"/>
          <w:szCs w:val="28"/>
        </w:rPr>
      </w:pPr>
      <w:r>
        <w:rPr>
          <w:rFonts w:ascii="Times New Roman" w:hAnsi="Times New Roman" w:cs="Times New Roman"/>
          <w:sz w:val="28"/>
          <w:szCs w:val="28"/>
        </w:rPr>
        <w:t>Kovy</w:t>
      </w:r>
    </w:p>
    <w:p w:rsidR="00D06E4C" w:rsidRDefault="00D06E4C" w:rsidP="00877398">
      <w:pPr>
        <w:pStyle w:val="Bezmezer"/>
        <w:numPr>
          <w:ilvl w:val="0"/>
          <w:numId w:val="3"/>
        </w:numPr>
        <w:jc w:val="both"/>
        <w:rPr>
          <w:rFonts w:ascii="Times New Roman" w:hAnsi="Times New Roman" w:cs="Times New Roman"/>
          <w:sz w:val="28"/>
          <w:szCs w:val="28"/>
        </w:rPr>
      </w:pPr>
      <w:r>
        <w:rPr>
          <w:rFonts w:ascii="Times New Roman" w:hAnsi="Times New Roman" w:cs="Times New Roman"/>
          <w:sz w:val="28"/>
          <w:szCs w:val="28"/>
        </w:rPr>
        <w:t>Nebezpečně komunální odpad</w:t>
      </w:r>
    </w:p>
    <w:p w:rsidR="00D06E4C" w:rsidRDefault="00D06E4C" w:rsidP="00877398">
      <w:pPr>
        <w:pStyle w:val="Bezmezer"/>
        <w:numPr>
          <w:ilvl w:val="0"/>
          <w:numId w:val="3"/>
        </w:numPr>
        <w:jc w:val="both"/>
        <w:rPr>
          <w:rFonts w:ascii="Times New Roman" w:hAnsi="Times New Roman" w:cs="Times New Roman"/>
          <w:sz w:val="28"/>
          <w:szCs w:val="28"/>
        </w:rPr>
      </w:pPr>
      <w:r>
        <w:rPr>
          <w:rFonts w:ascii="Times New Roman" w:hAnsi="Times New Roman" w:cs="Times New Roman"/>
          <w:sz w:val="28"/>
          <w:szCs w:val="28"/>
        </w:rPr>
        <w:t>Objemný odpad</w:t>
      </w:r>
    </w:p>
    <w:p w:rsidR="00D06E4C" w:rsidRDefault="00D06E4C" w:rsidP="00877398">
      <w:pPr>
        <w:pStyle w:val="Bezmezer"/>
        <w:numPr>
          <w:ilvl w:val="0"/>
          <w:numId w:val="3"/>
        </w:numPr>
        <w:jc w:val="both"/>
        <w:rPr>
          <w:rFonts w:ascii="Times New Roman" w:hAnsi="Times New Roman" w:cs="Times New Roman"/>
          <w:sz w:val="28"/>
          <w:szCs w:val="28"/>
        </w:rPr>
      </w:pPr>
      <w:r>
        <w:rPr>
          <w:rFonts w:ascii="Times New Roman" w:hAnsi="Times New Roman" w:cs="Times New Roman"/>
          <w:sz w:val="28"/>
          <w:szCs w:val="28"/>
        </w:rPr>
        <w:t>Směsný komunální odpad</w:t>
      </w:r>
    </w:p>
    <w:p w:rsidR="005D0E1B" w:rsidRDefault="00D06E4C" w:rsidP="00877398">
      <w:pPr>
        <w:pStyle w:val="Bezmezer"/>
        <w:jc w:val="both"/>
        <w:rPr>
          <w:rFonts w:ascii="Times New Roman" w:hAnsi="Times New Roman" w:cs="Times New Roman"/>
          <w:sz w:val="28"/>
          <w:szCs w:val="28"/>
        </w:rPr>
      </w:pPr>
      <w:r>
        <w:rPr>
          <w:rFonts w:ascii="Times New Roman" w:hAnsi="Times New Roman" w:cs="Times New Roman"/>
          <w:sz w:val="28"/>
          <w:szCs w:val="28"/>
        </w:rPr>
        <w:t xml:space="preserve">Podrobnosti jsou ve vyhlášce detailně rozepsány. </w:t>
      </w:r>
    </w:p>
    <w:p w:rsidR="00D06E4C" w:rsidRDefault="005D0E1B" w:rsidP="00877398">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00D06E4C">
        <w:rPr>
          <w:rFonts w:ascii="Times New Roman" w:hAnsi="Times New Roman" w:cs="Times New Roman"/>
          <w:sz w:val="28"/>
          <w:szCs w:val="28"/>
        </w:rPr>
        <w:t xml:space="preserve">Nově vznikla obci povinnost vytvořit sběrné místo na železo. Místo je obcí zřízeno v oploceném místě na parcele </w:t>
      </w:r>
      <w:proofErr w:type="gramStart"/>
      <w:r w:rsidR="00D06E4C">
        <w:rPr>
          <w:rFonts w:ascii="Times New Roman" w:hAnsi="Times New Roman" w:cs="Times New Roman"/>
          <w:sz w:val="28"/>
          <w:szCs w:val="28"/>
        </w:rPr>
        <w:t>p.č.</w:t>
      </w:r>
      <w:proofErr w:type="gramEnd"/>
      <w:r w:rsidR="00D06E4C">
        <w:rPr>
          <w:rFonts w:ascii="Times New Roman" w:hAnsi="Times New Roman" w:cs="Times New Roman"/>
          <w:sz w:val="28"/>
          <w:szCs w:val="28"/>
        </w:rPr>
        <w:t xml:space="preserve"> 1411/4 a p.č. 290/4, provozováno bude vždy první sobotu v měsíci od 8 – 10 hod. J</w:t>
      </w:r>
      <w:r>
        <w:rPr>
          <w:rFonts w:ascii="Times New Roman" w:hAnsi="Times New Roman" w:cs="Times New Roman"/>
          <w:sz w:val="28"/>
          <w:szCs w:val="28"/>
        </w:rPr>
        <w:t xml:space="preserve">e na osobním rozhodnutí, zda </w:t>
      </w:r>
      <w:r w:rsidR="00D06E4C">
        <w:rPr>
          <w:rFonts w:ascii="Times New Roman" w:hAnsi="Times New Roman" w:cs="Times New Roman"/>
          <w:sz w:val="28"/>
          <w:szCs w:val="28"/>
        </w:rPr>
        <w:t>občan uloží železo na toto místo nebo je na vlastní náklady odveze do sběrných surovin v Havlíčkově Brodě.</w:t>
      </w:r>
    </w:p>
    <w:p w:rsidR="00D06E4C" w:rsidRDefault="00D06E4C" w:rsidP="00877398">
      <w:pPr>
        <w:pStyle w:val="Bezmezer"/>
        <w:jc w:val="both"/>
        <w:rPr>
          <w:rFonts w:ascii="Times New Roman" w:hAnsi="Times New Roman" w:cs="Times New Roman"/>
          <w:sz w:val="28"/>
          <w:szCs w:val="28"/>
        </w:rPr>
      </w:pPr>
      <w:r>
        <w:rPr>
          <w:rFonts w:ascii="Times New Roman" w:hAnsi="Times New Roman" w:cs="Times New Roman"/>
          <w:sz w:val="28"/>
          <w:szCs w:val="28"/>
        </w:rPr>
        <w:t xml:space="preserve">    Vzhledem k tomu, že obec má touto vyhláškou splněnu </w:t>
      </w:r>
      <w:r w:rsidR="005D0E1B">
        <w:rPr>
          <w:rFonts w:ascii="Times New Roman" w:hAnsi="Times New Roman" w:cs="Times New Roman"/>
          <w:sz w:val="28"/>
          <w:szCs w:val="28"/>
        </w:rPr>
        <w:t xml:space="preserve">povinnost o sběru odpadů, neměli bychom se již setkávat s množením černých skládek jakéhokoliv odpadu z domácností, zahrad atp. Lesní pozemek „Na Suché“ bude po monitorování a dohodě obce s odborem životního prostředí </w:t>
      </w:r>
      <w:proofErr w:type="spellStart"/>
      <w:r w:rsidR="005D0E1B">
        <w:rPr>
          <w:rFonts w:ascii="Times New Roman" w:hAnsi="Times New Roman" w:cs="Times New Roman"/>
          <w:sz w:val="28"/>
          <w:szCs w:val="28"/>
        </w:rPr>
        <w:t>MěÚ</w:t>
      </w:r>
      <w:proofErr w:type="spellEnd"/>
      <w:r w:rsidR="005D0E1B">
        <w:rPr>
          <w:rFonts w:ascii="Times New Roman" w:hAnsi="Times New Roman" w:cs="Times New Roman"/>
          <w:sz w:val="28"/>
          <w:szCs w:val="28"/>
        </w:rPr>
        <w:t xml:space="preserve"> Havlíčkův Brod zalesněn. Tento podobný postup (bez z</w:t>
      </w:r>
      <w:r w:rsidR="00877398">
        <w:rPr>
          <w:rFonts w:ascii="Times New Roman" w:hAnsi="Times New Roman" w:cs="Times New Roman"/>
          <w:sz w:val="28"/>
          <w:szCs w:val="28"/>
        </w:rPr>
        <w:t>a</w:t>
      </w:r>
      <w:r w:rsidR="005D0E1B">
        <w:rPr>
          <w:rFonts w:ascii="Times New Roman" w:hAnsi="Times New Roman" w:cs="Times New Roman"/>
          <w:sz w:val="28"/>
          <w:szCs w:val="28"/>
        </w:rPr>
        <w:t>lesnění) je i na pozemku třech vlastníků směrem na „</w:t>
      </w:r>
      <w:proofErr w:type="spellStart"/>
      <w:r w:rsidR="005D0E1B">
        <w:rPr>
          <w:rFonts w:ascii="Times New Roman" w:hAnsi="Times New Roman" w:cs="Times New Roman"/>
          <w:sz w:val="28"/>
          <w:szCs w:val="28"/>
        </w:rPr>
        <w:t>Práchovnu</w:t>
      </w:r>
      <w:proofErr w:type="spellEnd"/>
      <w:r w:rsidR="005D0E1B">
        <w:rPr>
          <w:rFonts w:ascii="Times New Roman" w:hAnsi="Times New Roman" w:cs="Times New Roman"/>
          <w:sz w:val="28"/>
          <w:szCs w:val="28"/>
        </w:rPr>
        <w:t xml:space="preserve">“, kde po dobu několika let dochází k hromadění odpadu </w:t>
      </w:r>
      <w:r w:rsidR="005F3417">
        <w:rPr>
          <w:rFonts w:ascii="Times New Roman" w:hAnsi="Times New Roman" w:cs="Times New Roman"/>
          <w:sz w:val="28"/>
          <w:szCs w:val="28"/>
        </w:rPr>
        <w:t>a jeho vyváž</w:t>
      </w:r>
      <w:r w:rsidR="005D0E1B">
        <w:rPr>
          <w:rFonts w:ascii="Times New Roman" w:hAnsi="Times New Roman" w:cs="Times New Roman"/>
          <w:sz w:val="28"/>
          <w:szCs w:val="28"/>
        </w:rPr>
        <w:t>ení na tento soukromý pozemek. Pevně věřím v to, že po úklidu této pro naši obec nevzhledné skládky nebude problém opětovně vznikat. Jsem plně přesvědčen o tom, že nelze vlastní odpad ukládat k sousedům na zahradu nebo na jiný soukromý pozemek a to i přes to, že máme možnost vše dát do nádob a na místa určená pro tento druh odpadu.</w:t>
      </w:r>
    </w:p>
    <w:p w:rsidR="005D0E1B" w:rsidRDefault="005D0E1B" w:rsidP="00877398">
      <w:pPr>
        <w:pStyle w:val="Bezmezer"/>
        <w:jc w:val="both"/>
        <w:rPr>
          <w:rFonts w:ascii="Times New Roman" w:hAnsi="Times New Roman" w:cs="Times New Roman"/>
          <w:sz w:val="28"/>
          <w:szCs w:val="28"/>
        </w:rPr>
      </w:pPr>
      <w:r>
        <w:rPr>
          <w:rFonts w:ascii="Times New Roman" w:hAnsi="Times New Roman" w:cs="Times New Roman"/>
          <w:sz w:val="28"/>
          <w:szCs w:val="28"/>
        </w:rPr>
        <w:t xml:space="preserve">    Tímto bych rád poděkoval všem občanům, kteří zodpovědně nakládají s vlastním komunálním a biologickým odpadem a neznečišťují obec a okolí obce.</w:t>
      </w:r>
    </w:p>
    <w:p w:rsidR="005D0E1B" w:rsidRDefault="005D0E1B" w:rsidP="00D06E4C">
      <w:pPr>
        <w:pStyle w:val="Bezmezer"/>
        <w:rPr>
          <w:rFonts w:ascii="Times New Roman" w:hAnsi="Times New Roman" w:cs="Times New Roman"/>
          <w:sz w:val="28"/>
          <w:szCs w:val="28"/>
        </w:rPr>
      </w:pPr>
    </w:p>
    <w:p w:rsidR="005D0E1B" w:rsidRPr="00D06E4C" w:rsidRDefault="005D0E1B" w:rsidP="005D0E1B">
      <w:pPr>
        <w:pStyle w:val="Bezmezer"/>
        <w:jc w:val="right"/>
        <w:rPr>
          <w:rFonts w:ascii="Times New Roman" w:hAnsi="Times New Roman" w:cs="Times New Roman"/>
          <w:sz w:val="28"/>
          <w:szCs w:val="28"/>
        </w:rPr>
      </w:pPr>
      <w:r>
        <w:rPr>
          <w:rFonts w:ascii="Times New Roman" w:hAnsi="Times New Roman" w:cs="Times New Roman"/>
          <w:sz w:val="28"/>
          <w:szCs w:val="28"/>
        </w:rPr>
        <w:t>David Šimánek, starosta obce</w:t>
      </w:r>
    </w:p>
    <w:p w:rsidR="00D06E4C" w:rsidRDefault="00D06E4C" w:rsidP="0077670E">
      <w:pPr>
        <w:pStyle w:val="Bezmezer"/>
        <w:jc w:val="center"/>
        <w:rPr>
          <w:rFonts w:ascii="Times New Roman" w:hAnsi="Times New Roman" w:cs="Times New Roman"/>
          <w:b/>
          <w:sz w:val="28"/>
          <w:szCs w:val="28"/>
        </w:rPr>
      </w:pPr>
    </w:p>
    <w:p w:rsidR="00D06E4C" w:rsidRDefault="00D06E4C" w:rsidP="0077670E">
      <w:pPr>
        <w:pStyle w:val="Bezmezer"/>
        <w:jc w:val="center"/>
        <w:rPr>
          <w:rFonts w:ascii="Times New Roman" w:hAnsi="Times New Roman" w:cs="Times New Roman"/>
          <w:b/>
          <w:sz w:val="28"/>
          <w:szCs w:val="28"/>
        </w:rPr>
      </w:pPr>
    </w:p>
    <w:p w:rsidR="001A490C" w:rsidRDefault="00877398" w:rsidP="0077670E">
      <w:pPr>
        <w:pStyle w:val="Bezmezer"/>
        <w:jc w:val="center"/>
        <w:rPr>
          <w:rFonts w:ascii="Times New Roman" w:hAnsi="Times New Roman" w:cs="Times New Roman"/>
          <w:b/>
          <w:sz w:val="28"/>
          <w:szCs w:val="28"/>
        </w:rPr>
      </w:pPr>
      <w:r w:rsidRPr="00877398">
        <w:rPr>
          <w:rFonts w:ascii="Times New Roman" w:hAnsi="Times New Roman" w:cs="Times New Roman"/>
          <w:b/>
          <w:noProof/>
          <w:sz w:val="28"/>
          <w:szCs w:val="28"/>
        </w:rPr>
        <w:drawing>
          <wp:inline distT="0" distB="0" distL="0" distR="0">
            <wp:extent cx="5715000" cy="95250"/>
            <wp:effectExtent l="19050" t="0" r="0" b="0"/>
            <wp:docPr id="16" name="obrázek 6"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14996_.gif"/>
                    <pic:cNvPicPr>
                      <a:picLocks noChangeAspect="1" noChangeArrowheads="1"/>
                    </pic:cNvPicPr>
                  </pic:nvPicPr>
                  <pic:blipFill>
                    <a:blip r:embed="rId11"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1A490C" w:rsidRDefault="001A490C" w:rsidP="0077670E">
      <w:pPr>
        <w:pStyle w:val="Bezmezer"/>
        <w:jc w:val="center"/>
        <w:rPr>
          <w:rFonts w:ascii="Times New Roman" w:hAnsi="Times New Roman" w:cs="Times New Roman"/>
          <w:b/>
          <w:sz w:val="28"/>
          <w:szCs w:val="28"/>
        </w:rPr>
      </w:pPr>
    </w:p>
    <w:p w:rsidR="00D06E4C" w:rsidRDefault="00D06E4C" w:rsidP="0077670E">
      <w:pPr>
        <w:pStyle w:val="Bezmezer"/>
        <w:jc w:val="center"/>
        <w:rPr>
          <w:rFonts w:ascii="Times New Roman" w:hAnsi="Times New Roman" w:cs="Times New Roman"/>
          <w:b/>
          <w:sz w:val="28"/>
          <w:szCs w:val="28"/>
        </w:rPr>
      </w:pPr>
    </w:p>
    <w:p w:rsidR="0077670E" w:rsidRPr="0077670E" w:rsidRDefault="0077670E" w:rsidP="0077670E">
      <w:pPr>
        <w:pStyle w:val="Bezmezer"/>
        <w:jc w:val="center"/>
        <w:rPr>
          <w:rFonts w:ascii="Times New Roman" w:hAnsi="Times New Roman" w:cs="Times New Roman"/>
          <w:b/>
          <w:sz w:val="28"/>
          <w:szCs w:val="28"/>
        </w:rPr>
      </w:pPr>
      <w:r w:rsidRPr="0077670E">
        <w:rPr>
          <w:rFonts w:ascii="Times New Roman" w:hAnsi="Times New Roman" w:cs="Times New Roman"/>
          <w:b/>
          <w:sz w:val="28"/>
          <w:szCs w:val="28"/>
        </w:rPr>
        <w:lastRenderedPageBreak/>
        <w:t>INFORMACE OBECNÍHO ÚŘADU</w:t>
      </w:r>
    </w:p>
    <w:p w:rsidR="0077670E" w:rsidRDefault="0077670E" w:rsidP="0077670E">
      <w:pPr>
        <w:pStyle w:val="Bezmezer"/>
        <w:jc w:val="both"/>
        <w:rPr>
          <w:rFonts w:ascii="Times New Roman" w:hAnsi="Times New Roman" w:cs="Times New Roman"/>
          <w:sz w:val="28"/>
          <w:szCs w:val="28"/>
        </w:rPr>
      </w:pPr>
    </w:p>
    <w:p w:rsidR="0077670E" w:rsidRDefault="0077670E" w:rsidP="0077670E">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V současné době jsou vybírány poplatky:</w:t>
      </w:r>
    </w:p>
    <w:p w:rsidR="0077670E" w:rsidRDefault="0077670E" w:rsidP="0077670E">
      <w:pPr>
        <w:pStyle w:val="Bezmezer"/>
        <w:numPr>
          <w:ilvl w:val="0"/>
          <w:numId w:val="2"/>
        </w:numPr>
        <w:jc w:val="both"/>
        <w:rPr>
          <w:rFonts w:ascii="Times New Roman" w:hAnsi="Times New Roman" w:cs="Times New Roman"/>
          <w:sz w:val="28"/>
          <w:szCs w:val="28"/>
        </w:rPr>
      </w:pPr>
      <w:r>
        <w:rPr>
          <w:rFonts w:ascii="Times New Roman" w:hAnsi="Times New Roman" w:cs="Times New Roman"/>
          <w:sz w:val="28"/>
          <w:szCs w:val="28"/>
        </w:rPr>
        <w:t>za odvoz komunálního odpadu pro rok 2015 a to:</w:t>
      </w:r>
    </w:p>
    <w:p w:rsidR="000F34C8" w:rsidRDefault="000F34C8" w:rsidP="0077670E">
      <w:pPr>
        <w:pStyle w:val="Bezmezer"/>
        <w:numPr>
          <w:ilvl w:val="0"/>
          <w:numId w:val="2"/>
        </w:numPr>
        <w:jc w:val="both"/>
        <w:rPr>
          <w:rFonts w:ascii="Times New Roman" w:hAnsi="Times New Roman" w:cs="Times New Roman"/>
          <w:sz w:val="28"/>
          <w:szCs w:val="28"/>
        </w:rPr>
      </w:pPr>
      <w:r>
        <w:rPr>
          <w:rFonts w:ascii="Times New Roman" w:hAnsi="Times New Roman" w:cs="Times New Roman"/>
          <w:sz w:val="28"/>
          <w:szCs w:val="28"/>
        </w:rPr>
        <w:t>termín úhrady do konce května 2015</w:t>
      </w:r>
    </w:p>
    <w:p w:rsidR="0077670E" w:rsidRDefault="0077670E" w:rsidP="0077670E">
      <w:pPr>
        <w:pStyle w:val="Bezmezer"/>
        <w:jc w:val="both"/>
        <w:rPr>
          <w:rFonts w:ascii="Times New Roman" w:hAnsi="Times New Roman" w:cs="Times New Roman"/>
          <w:sz w:val="28"/>
          <w:szCs w:val="28"/>
        </w:rPr>
      </w:pPr>
    </w:p>
    <w:tbl>
      <w:tblPr>
        <w:tblStyle w:val="Mkatabulky"/>
        <w:tblW w:w="0" w:type="auto"/>
        <w:tblLook w:val="04A0"/>
      </w:tblPr>
      <w:tblGrid>
        <w:gridCol w:w="4606"/>
        <w:gridCol w:w="4606"/>
      </w:tblGrid>
      <w:tr w:rsidR="0077670E" w:rsidTr="0077670E">
        <w:tc>
          <w:tcPr>
            <w:tcW w:w="4606" w:type="dxa"/>
          </w:tcPr>
          <w:p w:rsidR="0077670E" w:rsidRDefault="0077670E" w:rsidP="0077670E">
            <w:pPr>
              <w:pStyle w:val="Bezmezer"/>
              <w:jc w:val="both"/>
              <w:rPr>
                <w:rFonts w:ascii="Times New Roman" w:hAnsi="Times New Roman" w:cs="Times New Roman"/>
                <w:sz w:val="28"/>
                <w:szCs w:val="28"/>
              </w:rPr>
            </w:pPr>
            <w:r>
              <w:rPr>
                <w:rFonts w:ascii="Times New Roman" w:hAnsi="Times New Roman" w:cs="Times New Roman"/>
                <w:sz w:val="28"/>
                <w:szCs w:val="28"/>
              </w:rPr>
              <w:t xml:space="preserve">děti 0 – 7 let včetně </w:t>
            </w:r>
          </w:p>
        </w:tc>
        <w:tc>
          <w:tcPr>
            <w:tcW w:w="4606" w:type="dxa"/>
          </w:tcPr>
          <w:p w:rsidR="0077670E" w:rsidRDefault="0077670E" w:rsidP="0077670E">
            <w:pPr>
              <w:pStyle w:val="Bezmezer"/>
              <w:jc w:val="right"/>
              <w:rPr>
                <w:rFonts w:ascii="Times New Roman" w:hAnsi="Times New Roman" w:cs="Times New Roman"/>
                <w:sz w:val="28"/>
                <w:szCs w:val="28"/>
              </w:rPr>
            </w:pPr>
            <w:r>
              <w:rPr>
                <w:rFonts w:ascii="Times New Roman" w:hAnsi="Times New Roman" w:cs="Times New Roman"/>
                <w:sz w:val="28"/>
                <w:szCs w:val="28"/>
              </w:rPr>
              <w:t>0,- Kč/osobu</w:t>
            </w:r>
          </w:p>
        </w:tc>
      </w:tr>
      <w:tr w:rsidR="0077670E" w:rsidTr="0077670E">
        <w:tc>
          <w:tcPr>
            <w:tcW w:w="4606" w:type="dxa"/>
          </w:tcPr>
          <w:p w:rsidR="0077670E" w:rsidRDefault="0077670E" w:rsidP="0077670E">
            <w:pPr>
              <w:pStyle w:val="Bezmezer"/>
              <w:jc w:val="both"/>
              <w:rPr>
                <w:rFonts w:ascii="Times New Roman" w:hAnsi="Times New Roman" w:cs="Times New Roman"/>
                <w:sz w:val="28"/>
                <w:szCs w:val="28"/>
              </w:rPr>
            </w:pPr>
            <w:r>
              <w:rPr>
                <w:rFonts w:ascii="Times New Roman" w:hAnsi="Times New Roman" w:cs="Times New Roman"/>
                <w:sz w:val="28"/>
                <w:szCs w:val="28"/>
              </w:rPr>
              <w:t xml:space="preserve">děti 8 – 15 let včetně </w:t>
            </w:r>
          </w:p>
        </w:tc>
        <w:tc>
          <w:tcPr>
            <w:tcW w:w="4606" w:type="dxa"/>
          </w:tcPr>
          <w:p w:rsidR="0077670E" w:rsidRDefault="0077670E" w:rsidP="0077670E">
            <w:pPr>
              <w:pStyle w:val="Bezmezer"/>
              <w:jc w:val="right"/>
              <w:rPr>
                <w:rFonts w:ascii="Times New Roman" w:hAnsi="Times New Roman" w:cs="Times New Roman"/>
                <w:sz w:val="28"/>
                <w:szCs w:val="28"/>
              </w:rPr>
            </w:pPr>
            <w:r>
              <w:rPr>
                <w:rFonts w:ascii="Times New Roman" w:hAnsi="Times New Roman" w:cs="Times New Roman"/>
                <w:sz w:val="28"/>
                <w:szCs w:val="28"/>
              </w:rPr>
              <w:t>300,- Kč/osobu</w:t>
            </w:r>
          </w:p>
        </w:tc>
      </w:tr>
      <w:tr w:rsidR="0077670E" w:rsidTr="0077670E">
        <w:tc>
          <w:tcPr>
            <w:tcW w:w="4606" w:type="dxa"/>
          </w:tcPr>
          <w:p w:rsidR="0077670E" w:rsidRDefault="0077670E" w:rsidP="0077670E">
            <w:pPr>
              <w:pStyle w:val="Bezmezer"/>
              <w:jc w:val="both"/>
              <w:rPr>
                <w:rFonts w:ascii="Times New Roman" w:hAnsi="Times New Roman" w:cs="Times New Roman"/>
                <w:sz w:val="28"/>
                <w:szCs w:val="28"/>
              </w:rPr>
            </w:pPr>
            <w:r>
              <w:rPr>
                <w:rFonts w:ascii="Times New Roman" w:hAnsi="Times New Roman" w:cs="Times New Roman"/>
                <w:sz w:val="28"/>
                <w:szCs w:val="28"/>
              </w:rPr>
              <w:t>dospělí 16 – 64 let</w:t>
            </w:r>
          </w:p>
        </w:tc>
        <w:tc>
          <w:tcPr>
            <w:tcW w:w="4606" w:type="dxa"/>
          </w:tcPr>
          <w:p w:rsidR="0077670E" w:rsidRDefault="0077670E" w:rsidP="0077670E">
            <w:pPr>
              <w:pStyle w:val="Bezmezer"/>
              <w:jc w:val="right"/>
              <w:rPr>
                <w:rFonts w:ascii="Times New Roman" w:hAnsi="Times New Roman" w:cs="Times New Roman"/>
                <w:sz w:val="28"/>
                <w:szCs w:val="28"/>
              </w:rPr>
            </w:pPr>
            <w:r>
              <w:rPr>
                <w:rFonts w:ascii="Times New Roman" w:hAnsi="Times New Roman" w:cs="Times New Roman"/>
                <w:sz w:val="28"/>
                <w:szCs w:val="28"/>
              </w:rPr>
              <w:t>600,- Kč/osobu</w:t>
            </w:r>
          </w:p>
        </w:tc>
      </w:tr>
      <w:tr w:rsidR="0077670E" w:rsidTr="0077670E">
        <w:tc>
          <w:tcPr>
            <w:tcW w:w="4606" w:type="dxa"/>
          </w:tcPr>
          <w:p w:rsidR="0077670E" w:rsidRDefault="0077670E" w:rsidP="0077670E">
            <w:pPr>
              <w:pStyle w:val="Bezmezer"/>
              <w:jc w:val="both"/>
              <w:rPr>
                <w:rFonts w:ascii="Times New Roman" w:hAnsi="Times New Roman" w:cs="Times New Roman"/>
                <w:sz w:val="28"/>
                <w:szCs w:val="28"/>
              </w:rPr>
            </w:pPr>
            <w:r>
              <w:rPr>
                <w:rFonts w:ascii="Times New Roman" w:hAnsi="Times New Roman" w:cs="Times New Roman"/>
                <w:sz w:val="28"/>
                <w:szCs w:val="28"/>
              </w:rPr>
              <w:t>senioři 65 let včetně a výše</w:t>
            </w:r>
          </w:p>
        </w:tc>
        <w:tc>
          <w:tcPr>
            <w:tcW w:w="4606" w:type="dxa"/>
          </w:tcPr>
          <w:p w:rsidR="0077670E" w:rsidRDefault="0077670E" w:rsidP="0077670E">
            <w:pPr>
              <w:pStyle w:val="Bezmezer"/>
              <w:jc w:val="right"/>
              <w:rPr>
                <w:rFonts w:ascii="Times New Roman" w:hAnsi="Times New Roman" w:cs="Times New Roman"/>
                <w:sz w:val="28"/>
                <w:szCs w:val="28"/>
              </w:rPr>
            </w:pPr>
            <w:r>
              <w:rPr>
                <w:rFonts w:ascii="Times New Roman" w:hAnsi="Times New Roman" w:cs="Times New Roman"/>
                <w:sz w:val="28"/>
                <w:szCs w:val="28"/>
              </w:rPr>
              <w:t>500,- Kč/osobu</w:t>
            </w:r>
          </w:p>
        </w:tc>
      </w:tr>
      <w:tr w:rsidR="0077670E" w:rsidTr="0077670E">
        <w:tc>
          <w:tcPr>
            <w:tcW w:w="4606" w:type="dxa"/>
          </w:tcPr>
          <w:p w:rsidR="0077670E" w:rsidRDefault="0077670E" w:rsidP="0077670E">
            <w:pPr>
              <w:pStyle w:val="Bezmezer"/>
              <w:jc w:val="both"/>
              <w:rPr>
                <w:rFonts w:ascii="Times New Roman" w:hAnsi="Times New Roman" w:cs="Times New Roman"/>
                <w:sz w:val="28"/>
                <w:szCs w:val="28"/>
              </w:rPr>
            </w:pPr>
          </w:p>
        </w:tc>
        <w:tc>
          <w:tcPr>
            <w:tcW w:w="4606" w:type="dxa"/>
          </w:tcPr>
          <w:p w:rsidR="0077670E" w:rsidRDefault="0077670E" w:rsidP="0077670E">
            <w:pPr>
              <w:pStyle w:val="Bezmezer"/>
              <w:jc w:val="right"/>
              <w:rPr>
                <w:rFonts w:ascii="Times New Roman" w:hAnsi="Times New Roman" w:cs="Times New Roman"/>
                <w:sz w:val="28"/>
                <w:szCs w:val="28"/>
              </w:rPr>
            </w:pPr>
          </w:p>
        </w:tc>
      </w:tr>
      <w:tr w:rsidR="0077670E" w:rsidTr="0077670E">
        <w:tc>
          <w:tcPr>
            <w:tcW w:w="4606" w:type="dxa"/>
          </w:tcPr>
          <w:p w:rsidR="0077670E" w:rsidRDefault="0077670E" w:rsidP="0077670E">
            <w:pPr>
              <w:pStyle w:val="Bezmezer"/>
              <w:jc w:val="both"/>
              <w:rPr>
                <w:rFonts w:ascii="Times New Roman" w:hAnsi="Times New Roman" w:cs="Times New Roman"/>
                <w:sz w:val="28"/>
                <w:szCs w:val="28"/>
              </w:rPr>
            </w:pPr>
            <w:r>
              <w:rPr>
                <w:rFonts w:ascii="Times New Roman" w:hAnsi="Times New Roman" w:cs="Times New Roman"/>
                <w:sz w:val="28"/>
                <w:szCs w:val="28"/>
              </w:rPr>
              <w:t xml:space="preserve">majitelé rekreačních objektů </w:t>
            </w:r>
          </w:p>
        </w:tc>
        <w:tc>
          <w:tcPr>
            <w:tcW w:w="4606" w:type="dxa"/>
          </w:tcPr>
          <w:p w:rsidR="0077670E" w:rsidRDefault="0077670E" w:rsidP="0077670E">
            <w:pPr>
              <w:pStyle w:val="Bezmezer"/>
              <w:jc w:val="right"/>
              <w:rPr>
                <w:rFonts w:ascii="Times New Roman" w:hAnsi="Times New Roman" w:cs="Times New Roman"/>
                <w:sz w:val="28"/>
                <w:szCs w:val="28"/>
              </w:rPr>
            </w:pPr>
            <w:r>
              <w:rPr>
                <w:rFonts w:ascii="Times New Roman" w:hAnsi="Times New Roman" w:cs="Times New Roman"/>
                <w:sz w:val="28"/>
                <w:szCs w:val="28"/>
              </w:rPr>
              <w:t>600,- Kč</w:t>
            </w:r>
          </w:p>
        </w:tc>
      </w:tr>
    </w:tbl>
    <w:p w:rsidR="0077670E" w:rsidRDefault="0077670E" w:rsidP="0077670E">
      <w:pPr>
        <w:pStyle w:val="Bezmezer"/>
        <w:jc w:val="both"/>
        <w:rPr>
          <w:rFonts w:ascii="Times New Roman" w:hAnsi="Times New Roman" w:cs="Times New Roman"/>
          <w:sz w:val="28"/>
          <w:szCs w:val="28"/>
        </w:rPr>
      </w:pPr>
    </w:p>
    <w:p w:rsidR="0077670E" w:rsidRDefault="0077670E" w:rsidP="0077670E">
      <w:pPr>
        <w:pStyle w:val="Bezmezer"/>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poplatek ze psů </w:t>
      </w:r>
    </w:p>
    <w:p w:rsidR="000F34C8" w:rsidRDefault="000F34C8" w:rsidP="0077670E">
      <w:pPr>
        <w:pStyle w:val="Bezmezer"/>
        <w:numPr>
          <w:ilvl w:val="0"/>
          <w:numId w:val="2"/>
        </w:numPr>
        <w:jc w:val="both"/>
        <w:rPr>
          <w:rFonts w:ascii="Times New Roman" w:hAnsi="Times New Roman" w:cs="Times New Roman"/>
          <w:sz w:val="28"/>
          <w:szCs w:val="28"/>
        </w:rPr>
      </w:pPr>
      <w:r>
        <w:rPr>
          <w:rFonts w:ascii="Times New Roman" w:hAnsi="Times New Roman" w:cs="Times New Roman"/>
          <w:sz w:val="28"/>
          <w:szCs w:val="28"/>
        </w:rPr>
        <w:t>termín úhrady do konce května 2015</w:t>
      </w:r>
    </w:p>
    <w:tbl>
      <w:tblPr>
        <w:tblStyle w:val="Mkatabulky"/>
        <w:tblW w:w="0" w:type="auto"/>
        <w:tblLook w:val="04A0"/>
      </w:tblPr>
      <w:tblGrid>
        <w:gridCol w:w="4606"/>
        <w:gridCol w:w="4606"/>
      </w:tblGrid>
      <w:tr w:rsidR="0077670E" w:rsidTr="0077670E">
        <w:tc>
          <w:tcPr>
            <w:tcW w:w="4606" w:type="dxa"/>
          </w:tcPr>
          <w:p w:rsidR="0077670E" w:rsidRDefault="0077670E" w:rsidP="0077670E">
            <w:pPr>
              <w:pStyle w:val="Bezmezer"/>
              <w:jc w:val="both"/>
              <w:rPr>
                <w:rFonts w:ascii="Times New Roman" w:hAnsi="Times New Roman" w:cs="Times New Roman"/>
                <w:sz w:val="28"/>
                <w:szCs w:val="28"/>
              </w:rPr>
            </w:pPr>
            <w:r>
              <w:rPr>
                <w:rFonts w:ascii="Times New Roman" w:hAnsi="Times New Roman" w:cs="Times New Roman"/>
                <w:sz w:val="28"/>
                <w:szCs w:val="28"/>
              </w:rPr>
              <w:t>poplatek pes 2015</w:t>
            </w:r>
          </w:p>
        </w:tc>
        <w:tc>
          <w:tcPr>
            <w:tcW w:w="4606" w:type="dxa"/>
          </w:tcPr>
          <w:p w:rsidR="0077670E" w:rsidRDefault="0077670E" w:rsidP="0077670E">
            <w:pPr>
              <w:pStyle w:val="Bezmezer"/>
              <w:jc w:val="right"/>
              <w:rPr>
                <w:rFonts w:ascii="Times New Roman" w:hAnsi="Times New Roman" w:cs="Times New Roman"/>
                <w:sz w:val="28"/>
                <w:szCs w:val="28"/>
              </w:rPr>
            </w:pPr>
            <w:r>
              <w:rPr>
                <w:rFonts w:ascii="Times New Roman" w:hAnsi="Times New Roman" w:cs="Times New Roman"/>
                <w:sz w:val="28"/>
                <w:szCs w:val="28"/>
              </w:rPr>
              <w:t>80,- Kč/rok</w:t>
            </w:r>
          </w:p>
        </w:tc>
      </w:tr>
    </w:tbl>
    <w:p w:rsidR="0077670E" w:rsidRDefault="0077670E" w:rsidP="0077670E">
      <w:pPr>
        <w:pStyle w:val="Bezmezer"/>
        <w:jc w:val="both"/>
        <w:rPr>
          <w:rFonts w:ascii="Times New Roman" w:hAnsi="Times New Roman" w:cs="Times New Roman"/>
          <w:sz w:val="28"/>
          <w:szCs w:val="28"/>
        </w:rPr>
      </w:pPr>
    </w:p>
    <w:p w:rsidR="0077670E" w:rsidRDefault="0077670E" w:rsidP="0077670E">
      <w:pPr>
        <w:pStyle w:val="Bezmezer"/>
        <w:jc w:val="both"/>
        <w:rPr>
          <w:rFonts w:ascii="Times New Roman" w:hAnsi="Times New Roman" w:cs="Times New Roman"/>
          <w:sz w:val="28"/>
          <w:szCs w:val="28"/>
        </w:rPr>
      </w:pPr>
    </w:p>
    <w:p w:rsidR="0077670E" w:rsidRPr="0077670E" w:rsidRDefault="0077670E" w:rsidP="0077670E">
      <w:pPr>
        <w:pStyle w:val="Bezmezer"/>
        <w:jc w:val="both"/>
        <w:rPr>
          <w:rFonts w:ascii="Times New Roman" w:hAnsi="Times New Roman" w:cs="Times New Roman"/>
          <w:b/>
          <w:sz w:val="28"/>
          <w:szCs w:val="28"/>
        </w:rPr>
      </w:pPr>
      <w:r w:rsidRPr="0077670E">
        <w:rPr>
          <w:rFonts w:ascii="Times New Roman" w:hAnsi="Times New Roman" w:cs="Times New Roman"/>
          <w:b/>
          <w:sz w:val="28"/>
          <w:szCs w:val="28"/>
        </w:rPr>
        <w:t>UPOZORNĚNÍ PRO MAJITELE PSŮ</w:t>
      </w:r>
    </w:p>
    <w:p w:rsidR="0077670E" w:rsidRDefault="0077670E" w:rsidP="0077670E">
      <w:pPr>
        <w:pStyle w:val="Bezmezer"/>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prosíme majitele psů, aby si zabezpečili své psy tak, aby nemohli volně pobíhat po obci </w:t>
      </w:r>
    </w:p>
    <w:p w:rsidR="0077670E" w:rsidRDefault="0077670E" w:rsidP="0077670E">
      <w:pPr>
        <w:pStyle w:val="Bezmezer"/>
        <w:numPr>
          <w:ilvl w:val="0"/>
          <w:numId w:val="2"/>
        </w:numPr>
        <w:jc w:val="both"/>
        <w:rPr>
          <w:rFonts w:ascii="Times New Roman" w:hAnsi="Times New Roman" w:cs="Times New Roman"/>
          <w:sz w:val="28"/>
          <w:szCs w:val="28"/>
        </w:rPr>
      </w:pPr>
      <w:r>
        <w:rPr>
          <w:rFonts w:ascii="Times New Roman" w:hAnsi="Times New Roman" w:cs="Times New Roman"/>
          <w:sz w:val="28"/>
          <w:szCs w:val="28"/>
        </w:rPr>
        <w:t>aby uklízeli po svých psech exkrementy na veřejných prostranstvích obce</w:t>
      </w:r>
    </w:p>
    <w:p w:rsidR="0077670E" w:rsidRDefault="0077670E" w:rsidP="0077670E">
      <w:pPr>
        <w:pStyle w:val="Bezmezer"/>
        <w:jc w:val="both"/>
        <w:rPr>
          <w:rFonts w:ascii="Times New Roman" w:hAnsi="Times New Roman" w:cs="Times New Roman"/>
          <w:sz w:val="28"/>
          <w:szCs w:val="28"/>
        </w:rPr>
      </w:pPr>
    </w:p>
    <w:p w:rsidR="00A855FD" w:rsidRPr="004340E8" w:rsidRDefault="00A855FD" w:rsidP="0077670E">
      <w:pPr>
        <w:pStyle w:val="Bezmezer"/>
        <w:jc w:val="both"/>
        <w:rPr>
          <w:rFonts w:ascii="Times New Roman" w:hAnsi="Times New Roman" w:cs="Times New Roman"/>
          <w:b/>
          <w:sz w:val="28"/>
          <w:szCs w:val="28"/>
        </w:rPr>
      </w:pPr>
      <w:r w:rsidRPr="004340E8">
        <w:rPr>
          <w:rFonts w:ascii="Times New Roman" w:hAnsi="Times New Roman" w:cs="Times New Roman"/>
          <w:b/>
          <w:sz w:val="28"/>
          <w:szCs w:val="28"/>
        </w:rPr>
        <w:t>VODNÉ A STOČNÉ ZA UPLYNULÉ OBDOBÍ</w:t>
      </w:r>
    </w:p>
    <w:p w:rsidR="00A855FD" w:rsidRDefault="00A855FD" w:rsidP="00A855FD">
      <w:pPr>
        <w:pStyle w:val="Bezmezer"/>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v průběhu měsíce května – června proběhnou </w:t>
      </w:r>
      <w:proofErr w:type="spellStart"/>
      <w:r>
        <w:rPr>
          <w:rFonts w:ascii="Times New Roman" w:hAnsi="Times New Roman" w:cs="Times New Roman"/>
          <w:sz w:val="28"/>
          <w:szCs w:val="28"/>
        </w:rPr>
        <w:t>odečty</w:t>
      </w:r>
      <w:proofErr w:type="spellEnd"/>
      <w:r>
        <w:rPr>
          <w:rFonts w:ascii="Times New Roman" w:hAnsi="Times New Roman" w:cs="Times New Roman"/>
          <w:sz w:val="28"/>
          <w:szCs w:val="28"/>
        </w:rPr>
        <w:t xml:space="preserve"> vodoměr</w:t>
      </w:r>
      <w:r w:rsidR="001A490C">
        <w:rPr>
          <w:rFonts w:ascii="Times New Roman" w:hAnsi="Times New Roman" w:cs="Times New Roman"/>
          <w:sz w:val="28"/>
          <w:szCs w:val="28"/>
        </w:rPr>
        <w:t>ů</w:t>
      </w:r>
    </w:p>
    <w:p w:rsidR="00A855FD" w:rsidRDefault="00A855FD" w:rsidP="00A855FD">
      <w:pPr>
        <w:pStyle w:val="Bezmezer"/>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vodné a stočné se bude vybírat v měsících červenec – listopad 2015 </w:t>
      </w:r>
    </w:p>
    <w:p w:rsidR="00A855FD" w:rsidRDefault="00A855FD" w:rsidP="004340E8">
      <w:pPr>
        <w:pStyle w:val="Bezmezer"/>
        <w:ind w:left="720"/>
        <w:jc w:val="both"/>
        <w:rPr>
          <w:rFonts w:ascii="Times New Roman" w:hAnsi="Times New Roman" w:cs="Times New Roman"/>
          <w:sz w:val="28"/>
          <w:szCs w:val="28"/>
        </w:rPr>
      </w:pPr>
    </w:p>
    <w:p w:rsidR="0077670E" w:rsidRPr="000F34C8" w:rsidRDefault="000F34C8" w:rsidP="0077670E">
      <w:pPr>
        <w:pStyle w:val="Bezmezer"/>
        <w:jc w:val="both"/>
        <w:rPr>
          <w:rFonts w:ascii="Times New Roman" w:hAnsi="Times New Roman" w:cs="Times New Roman"/>
          <w:b/>
          <w:sz w:val="28"/>
          <w:szCs w:val="28"/>
        </w:rPr>
      </w:pPr>
      <w:r w:rsidRPr="000F34C8">
        <w:rPr>
          <w:rFonts w:ascii="Times New Roman" w:hAnsi="Times New Roman" w:cs="Times New Roman"/>
          <w:b/>
          <w:sz w:val="28"/>
          <w:szCs w:val="28"/>
        </w:rPr>
        <w:t>SBĚRNÉ MÍSTO ŽELEZNÉHO ŠROTU</w:t>
      </w:r>
    </w:p>
    <w:p w:rsidR="000F34C8" w:rsidRDefault="000F34C8" w:rsidP="0077670E">
      <w:pPr>
        <w:pStyle w:val="Bezmezer"/>
        <w:jc w:val="both"/>
        <w:rPr>
          <w:rFonts w:ascii="Times New Roman" w:hAnsi="Times New Roman" w:cs="Times New Roman"/>
          <w:sz w:val="28"/>
          <w:szCs w:val="28"/>
        </w:rPr>
      </w:pPr>
      <w:r>
        <w:rPr>
          <w:rFonts w:ascii="Times New Roman" w:hAnsi="Times New Roman" w:cs="Times New Roman"/>
          <w:sz w:val="28"/>
          <w:szCs w:val="28"/>
        </w:rPr>
        <w:t xml:space="preserve">Nově vzniklo v naší obci sběrné místo železného šrotu, bude za hřbitovní zdí (pozemek </w:t>
      </w:r>
      <w:proofErr w:type="gramStart"/>
      <w:r>
        <w:rPr>
          <w:rFonts w:ascii="Times New Roman" w:hAnsi="Times New Roman" w:cs="Times New Roman"/>
          <w:sz w:val="28"/>
          <w:szCs w:val="28"/>
        </w:rPr>
        <w:t>p.č.</w:t>
      </w:r>
      <w:proofErr w:type="gramEnd"/>
      <w:r>
        <w:rPr>
          <w:rFonts w:ascii="Times New Roman" w:hAnsi="Times New Roman" w:cs="Times New Roman"/>
          <w:sz w:val="28"/>
          <w:szCs w:val="28"/>
        </w:rPr>
        <w:t xml:space="preserve"> 1411/4 a p.č. 290/4 v k.</w:t>
      </w:r>
      <w:proofErr w:type="spellStart"/>
      <w:r>
        <w:rPr>
          <w:rFonts w:ascii="Times New Roman" w:hAnsi="Times New Roman" w:cs="Times New Roman"/>
          <w:sz w:val="28"/>
          <w:szCs w:val="28"/>
        </w:rPr>
        <w:t>ú</w:t>
      </w:r>
      <w:proofErr w:type="spellEnd"/>
      <w:r>
        <w:rPr>
          <w:rFonts w:ascii="Times New Roman" w:hAnsi="Times New Roman" w:cs="Times New Roman"/>
          <w:sz w:val="28"/>
          <w:szCs w:val="28"/>
        </w:rPr>
        <w:t>. Lučice</w:t>
      </w:r>
      <w:r w:rsidR="005F3417">
        <w:rPr>
          <w:rFonts w:ascii="Times New Roman" w:hAnsi="Times New Roman" w:cs="Times New Roman"/>
          <w:sz w:val="28"/>
          <w:szCs w:val="28"/>
        </w:rPr>
        <w:t>)</w:t>
      </w:r>
      <w:r>
        <w:rPr>
          <w:rFonts w:ascii="Times New Roman" w:hAnsi="Times New Roman" w:cs="Times New Roman"/>
          <w:sz w:val="28"/>
          <w:szCs w:val="28"/>
        </w:rPr>
        <w:t>.</w:t>
      </w:r>
    </w:p>
    <w:p w:rsidR="000F34C8" w:rsidRDefault="000F34C8" w:rsidP="0077670E">
      <w:pPr>
        <w:pStyle w:val="Bezmezer"/>
        <w:jc w:val="both"/>
        <w:rPr>
          <w:rFonts w:ascii="Times New Roman" w:hAnsi="Times New Roman" w:cs="Times New Roman"/>
          <w:sz w:val="28"/>
          <w:szCs w:val="28"/>
        </w:rPr>
      </w:pPr>
      <w:r>
        <w:rPr>
          <w:rFonts w:ascii="Times New Roman" w:hAnsi="Times New Roman" w:cs="Times New Roman"/>
          <w:sz w:val="28"/>
          <w:szCs w:val="28"/>
        </w:rPr>
        <w:t>Provozní doba: každou první sobotu v měsíci od 8 do 10 hod.</w:t>
      </w:r>
    </w:p>
    <w:p w:rsidR="000F34C8" w:rsidRDefault="000F34C8" w:rsidP="0077670E">
      <w:pPr>
        <w:pStyle w:val="Bezmezer"/>
        <w:jc w:val="both"/>
        <w:rPr>
          <w:rFonts w:ascii="Times New Roman" w:hAnsi="Times New Roman" w:cs="Times New Roman"/>
          <w:sz w:val="28"/>
          <w:szCs w:val="28"/>
        </w:rPr>
      </w:pPr>
    </w:p>
    <w:p w:rsidR="000F34C8" w:rsidRPr="000F34C8" w:rsidRDefault="000F34C8" w:rsidP="0077670E">
      <w:pPr>
        <w:pStyle w:val="Bezmezer"/>
        <w:jc w:val="both"/>
        <w:rPr>
          <w:rFonts w:ascii="Times New Roman" w:hAnsi="Times New Roman" w:cs="Times New Roman"/>
          <w:b/>
          <w:sz w:val="28"/>
          <w:szCs w:val="28"/>
        </w:rPr>
      </w:pPr>
      <w:r w:rsidRPr="000F34C8">
        <w:rPr>
          <w:rFonts w:ascii="Times New Roman" w:hAnsi="Times New Roman" w:cs="Times New Roman"/>
          <w:b/>
          <w:sz w:val="28"/>
          <w:szCs w:val="28"/>
        </w:rPr>
        <w:t>SBĚR VELKOOBJEMOVÉHO A NEBEZPEČNÉHO OPADU</w:t>
      </w:r>
    </w:p>
    <w:p w:rsidR="000F34C8" w:rsidRDefault="000F34C8" w:rsidP="0077670E">
      <w:pPr>
        <w:pStyle w:val="Bezmezer"/>
        <w:jc w:val="both"/>
        <w:rPr>
          <w:rFonts w:ascii="Times New Roman" w:hAnsi="Times New Roman" w:cs="Times New Roman"/>
          <w:sz w:val="28"/>
          <w:szCs w:val="28"/>
        </w:rPr>
      </w:pPr>
      <w:r>
        <w:rPr>
          <w:rFonts w:ascii="Times New Roman" w:hAnsi="Times New Roman" w:cs="Times New Roman"/>
          <w:sz w:val="28"/>
          <w:szCs w:val="28"/>
        </w:rPr>
        <w:t>Ve dnech 15. a 17. května proběhne na dvoře Obecního úřadu Lučice sběr velkoobjemového a nebezpečného odpadu.</w:t>
      </w:r>
    </w:p>
    <w:p w:rsidR="000F34C8" w:rsidRDefault="000F34C8" w:rsidP="0077670E">
      <w:pPr>
        <w:pStyle w:val="Bezmezer"/>
        <w:jc w:val="both"/>
        <w:rPr>
          <w:rFonts w:ascii="Times New Roman" w:hAnsi="Times New Roman" w:cs="Times New Roman"/>
          <w:sz w:val="28"/>
          <w:szCs w:val="28"/>
        </w:rPr>
      </w:pPr>
      <w:r>
        <w:rPr>
          <w:rFonts w:ascii="Times New Roman" w:hAnsi="Times New Roman" w:cs="Times New Roman"/>
          <w:sz w:val="28"/>
          <w:szCs w:val="28"/>
        </w:rPr>
        <w:t>pátek 16 – 18 hod.</w:t>
      </w:r>
    </w:p>
    <w:p w:rsidR="000F34C8" w:rsidRDefault="000F34C8" w:rsidP="0077670E">
      <w:pPr>
        <w:pStyle w:val="Bezmezer"/>
        <w:jc w:val="both"/>
        <w:rPr>
          <w:rFonts w:ascii="Times New Roman" w:hAnsi="Times New Roman" w:cs="Times New Roman"/>
          <w:sz w:val="28"/>
          <w:szCs w:val="28"/>
        </w:rPr>
      </w:pPr>
      <w:r>
        <w:rPr>
          <w:rFonts w:ascii="Times New Roman" w:hAnsi="Times New Roman" w:cs="Times New Roman"/>
          <w:sz w:val="28"/>
          <w:szCs w:val="28"/>
        </w:rPr>
        <w:t>neděle 8 – 11 hod.</w:t>
      </w:r>
    </w:p>
    <w:p w:rsidR="000F34C8" w:rsidRDefault="000F34C8" w:rsidP="0077670E">
      <w:pPr>
        <w:pStyle w:val="Bezmezer"/>
        <w:jc w:val="both"/>
        <w:rPr>
          <w:rFonts w:ascii="Times New Roman" w:hAnsi="Times New Roman" w:cs="Times New Roman"/>
          <w:sz w:val="28"/>
          <w:szCs w:val="28"/>
        </w:rPr>
      </w:pPr>
    </w:p>
    <w:p w:rsidR="000F34C8" w:rsidRDefault="000F34C8" w:rsidP="0077670E">
      <w:pPr>
        <w:pStyle w:val="Bezmezer"/>
        <w:jc w:val="both"/>
        <w:rPr>
          <w:rFonts w:ascii="Times New Roman" w:hAnsi="Times New Roman" w:cs="Times New Roman"/>
          <w:sz w:val="28"/>
          <w:szCs w:val="28"/>
        </w:rPr>
      </w:pPr>
    </w:p>
    <w:p w:rsidR="000F34C8" w:rsidRDefault="000F34C8" w:rsidP="0077670E">
      <w:pPr>
        <w:pStyle w:val="Bezmezer"/>
        <w:jc w:val="both"/>
        <w:rPr>
          <w:rFonts w:ascii="Times New Roman" w:hAnsi="Times New Roman" w:cs="Times New Roman"/>
          <w:sz w:val="28"/>
          <w:szCs w:val="28"/>
        </w:rPr>
      </w:pPr>
    </w:p>
    <w:p w:rsidR="000F34C8" w:rsidRDefault="000F34C8" w:rsidP="0077670E">
      <w:pPr>
        <w:pStyle w:val="Bezmezer"/>
        <w:jc w:val="both"/>
        <w:rPr>
          <w:rFonts w:ascii="Times New Roman" w:hAnsi="Times New Roman" w:cs="Times New Roman"/>
          <w:sz w:val="28"/>
          <w:szCs w:val="28"/>
        </w:rPr>
      </w:pPr>
    </w:p>
    <w:p w:rsidR="00241CB4" w:rsidRDefault="00241CB4" w:rsidP="0077670E">
      <w:pPr>
        <w:pStyle w:val="Bezmezer"/>
        <w:jc w:val="both"/>
        <w:rPr>
          <w:rFonts w:ascii="Times New Roman" w:hAnsi="Times New Roman" w:cs="Times New Roman"/>
          <w:sz w:val="28"/>
          <w:szCs w:val="28"/>
        </w:rPr>
      </w:pPr>
    </w:p>
    <w:p w:rsidR="000F34C8" w:rsidRDefault="000F34C8" w:rsidP="0077670E">
      <w:pPr>
        <w:pStyle w:val="Bezmezer"/>
        <w:jc w:val="both"/>
        <w:rPr>
          <w:rFonts w:ascii="Times New Roman" w:hAnsi="Times New Roman" w:cs="Times New Roman"/>
          <w:sz w:val="28"/>
          <w:szCs w:val="28"/>
        </w:rPr>
      </w:pPr>
    </w:p>
    <w:p w:rsidR="000F34C8" w:rsidRPr="000F34C8" w:rsidRDefault="000F34C8" w:rsidP="0077670E">
      <w:pPr>
        <w:pStyle w:val="Bezmezer"/>
        <w:jc w:val="both"/>
        <w:rPr>
          <w:rFonts w:ascii="Times New Roman" w:hAnsi="Times New Roman" w:cs="Times New Roman"/>
          <w:b/>
          <w:sz w:val="28"/>
          <w:szCs w:val="28"/>
        </w:rPr>
      </w:pPr>
      <w:r w:rsidRPr="000F34C8">
        <w:rPr>
          <w:rFonts w:ascii="Times New Roman" w:hAnsi="Times New Roman" w:cs="Times New Roman"/>
          <w:b/>
          <w:sz w:val="28"/>
          <w:szCs w:val="28"/>
        </w:rPr>
        <w:lastRenderedPageBreak/>
        <w:t>LIKVIDACE ODPADŮ ZE ZAHRAD</w:t>
      </w:r>
      <w:r w:rsidRPr="000F34C8">
        <w:rPr>
          <w:rFonts w:ascii="Times New Roman" w:hAnsi="Times New Roman" w:cs="Times New Roman"/>
          <w:b/>
          <w:sz w:val="28"/>
          <w:szCs w:val="28"/>
        </w:rPr>
        <w:tab/>
      </w:r>
    </w:p>
    <w:p w:rsidR="000F34C8" w:rsidRDefault="000F34C8" w:rsidP="0077670E">
      <w:pPr>
        <w:pStyle w:val="Bezmezer"/>
        <w:jc w:val="both"/>
        <w:rPr>
          <w:rFonts w:ascii="Times New Roman" w:hAnsi="Times New Roman" w:cs="Times New Roman"/>
          <w:sz w:val="28"/>
          <w:szCs w:val="28"/>
        </w:rPr>
      </w:pPr>
      <w:r>
        <w:rPr>
          <w:rFonts w:ascii="Times New Roman" w:hAnsi="Times New Roman" w:cs="Times New Roman"/>
          <w:sz w:val="28"/>
          <w:szCs w:val="28"/>
        </w:rPr>
        <w:t xml:space="preserve">I pro letošní rok bude stabilně umístěn kontejner na biologický odpad ze zahrad u obchodu Jednoty. Dalším sběrným místem je část pozemku </w:t>
      </w:r>
      <w:proofErr w:type="gramStart"/>
      <w:r>
        <w:rPr>
          <w:rFonts w:ascii="Times New Roman" w:hAnsi="Times New Roman" w:cs="Times New Roman"/>
          <w:sz w:val="28"/>
          <w:szCs w:val="28"/>
        </w:rPr>
        <w:t>p.č.</w:t>
      </w:r>
      <w:proofErr w:type="gramEnd"/>
      <w:r>
        <w:rPr>
          <w:rFonts w:ascii="Times New Roman" w:hAnsi="Times New Roman" w:cs="Times New Roman"/>
          <w:sz w:val="28"/>
          <w:szCs w:val="28"/>
        </w:rPr>
        <w:t xml:space="preserve"> 852 v k.</w:t>
      </w:r>
      <w:proofErr w:type="spellStart"/>
      <w:r>
        <w:rPr>
          <w:rFonts w:ascii="Times New Roman" w:hAnsi="Times New Roman" w:cs="Times New Roman"/>
          <w:sz w:val="28"/>
          <w:szCs w:val="28"/>
        </w:rPr>
        <w:t>ú</w:t>
      </w:r>
      <w:proofErr w:type="spellEnd"/>
      <w:r>
        <w:rPr>
          <w:rFonts w:ascii="Times New Roman" w:hAnsi="Times New Roman" w:cs="Times New Roman"/>
          <w:sz w:val="28"/>
          <w:szCs w:val="28"/>
        </w:rPr>
        <w:t xml:space="preserve">. Lučice – jedná se o </w:t>
      </w:r>
      <w:r w:rsidR="001A490C">
        <w:rPr>
          <w:rFonts w:ascii="Times New Roman" w:hAnsi="Times New Roman" w:cs="Times New Roman"/>
          <w:sz w:val="28"/>
          <w:szCs w:val="28"/>
        </w:rPr>
        <w:t xml:space="preserve">místo pod Chlumem u cesty ke </w:t>
      </w:r>
      <w:proofErr w:type="spellStart"/>
      <w:r w:rsidR="001A490C">
        <w:rPr>
          <w:rFonts w:ascii="Times New Roman" w:hAnsi="Times New Roman" w:cs="Times New Roman"/>
          <w:sz w:val="28"/>
          <w:szCs w:val="28"/>
        </w:rPr>
        <w:t>Šte</w:t>
      </w:r>
      <w:r>
        <w:rPr>
          <w:rFonts w:ascii="Times New Roman" w:hAnsi="Times New Roman" w:cs="Times New Roman"/>
          <w:sz w:val="28"/>
          <w:szCs w:val="28"/>
        </w:rPr>
        <w:t>fáčkovým</w:t>
      </w:r>
      <w:proofErr w:type="spellEnd"/>
      <w:r>
        <w:rPr>
          <w:rFonts w:ascii="Times New Roman" w:hAnsi="Times New Roman" w:cs="Times New Roman"/>
          <w:sz w:val="28"/>
          <w:szCs w:val="28"/>
        </w:rPr>
        <w:t>.</w:t>
      </w:r>
    </w:p>
    <w:p w:rsidR="000F34C8" w:rsidRDefault="000F34C8" w:rsidP="0077670E">
      <w:pPr>
        <w:pStyle w:val="Bezmezer"/>
        <w:jc w:val="both"/>
        <w:rPr>
          <w:rFonts w:ascii="Times New Roman" w:hAnsi="Times New Roman" w:cs="Times New Roman"/>
          <w:sz w:val="28"/>
          <w:szCs w:val="28"/>
        </w:rPr>
      </w:pPr>
      <w:r>
        <w:rPr>
          <w:rFonts w:ascii="Times New Roman" w:hAnsi="Times New Roman" w:cs="Times New Roman"/>
          <w:sz w:val="28"/>
          <w:szCs w:val="28"/>
        </w:rPr>
        <w:t>Do kontejneru patří veškerá tráva, plevel, větve do průměru 3 cm – mladé výhonky z živých plotů, nepatří sem hnůj.</w:t>
      </w:r>
    </w:p>
    <w:p w:rsidR="000F34C8" w:rsidRDefault="000F34C8" w:rsidP="0077670E">
      <w:pPr>
        <w:pStyle w:val="Bezmezer"/>
        <w:jc w:val="both"/>
        <w:rPr>
          <w:rFonts w:ascii="Times New Roman" w:hAnsi="Times New Roman" w:cs="Times New Roman"/>
          <w:sz w:val="28"/>
          <w:szCs w:val="28"/>
        </w:rPr>
      </w:pPr>
      <w:r>
        <w:rPr>
          <w:rFonts w:ascii="Times New Roman" w:hAnsi="Times New Roman" w:cs="Times New Roman"/>
          <w:sz w:val="28"/>
          <w:szCs w:val="28"/>
        </w:rPr>
        <w:t>Kontejner u hřbitova je určen pouze pro odpad ze hřbitova, je zakázáno do něj vhazovat odpad ze zahrad, k tomu je určen kontejner u obchodu.</w:t>
      </w:r>
    </w:p>
    <w:p w:rsidR="000F34C8" w:rsidRDefault="000F34C8" w:rsidP="0077670E">
      <w:pPr>
        <w:pStyle w:val="Bezmezer"/>
        <w:jc w:val="both"/>
        <w:rPr>
          <w:rFonts w:ascii="Times New Roman" w:hAnsi="Times New Roman" w:cs="Times New Roman"/>
          <w:sz w:val="28"/>
          <w:szCs w:val="28"/>
        </w:rPr>
      </w:pPr>
    </w:p>
    <w:p w:rsidR="000F34C8" w:rsidRDefault="00241CB4" w:rsidP="0077670E">
      <w:pPr>
        <w:pStyle w:val="Bezmeze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5000" cy="95250"/>
            <wp:effectExtent l="19050" t="0" r="0" b="0"/>
            <wp:docPr id="1" name="obrázek 1"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14996_.gif"/>
                    <pic:cNvPicPr>
                      <a:picLocks noChangeAspect="1" noChangeArrowheads="1"/>
                    </pic:cNvPicPr>
                  </pic:nvPicPr>
                  <pic:blipFill>
                    <a:blip r:embed="rId11"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241CB4" w:rsidRDefault="00241CB4" w:rsidP="0077670E">
      <w:pPr>
        <w:pStyle w:val="Bezmezer"/>
        <w:jc w:val="both"/>
        <w:rPr>
          <w:rFonts w:ascii="Times New Roman" w:hAnsi="Times New Roman" w:cs="Times New Roman"/>
          <w:sz w:val="28"/>
          <w:szCs w:val="28"/>
        </w:rPr>
      </w:pPr>
    </w:p>
    <w:p w:rsidR="00241CB4" w:rsidRDefault="00241CB4" w:rsidP="0077670E">
      <w:pPr>
        <w:pStyle w:val="Bezmezer"/>
        <w:jc w:val="both"/>
        <w:rPr>
          <w:rFonts w:ascii="Times New Roman" w:hAnsi="Times New Roman" w:cs="Times New Roman"/>
          <w:sz w:val="28"/>
          <w:szCs w:val="28"/>
        </w:rPr>
      </w:pPr>
    </w:p>
    <w:p w:rsidR="00241CB4" w:rsidRPr="00241CB4" w:rsidRDefault="00241CB4" w:rsidP="0077670E">
      <w:pPr>
        <w:pStyle w:val="Bezmezer"/>
        <w:jc w:val="both"/>
        <w:rPr>
          <w:rFonts w:ascii="Times New Roman" w:hAnsi="Times New Roman" w:cs="Times New Roman"/>
          <w:b/>
          <w:sz w:val="28"/>
          <w:szCs w:val="28"/>
        </w:rPr>
      </w:pPr>
      <w:r w:rsidRPr="00241CB4">
        <w:rPr>
          <w:rFonts w:ascii="Times New Roman" w:hAnsi="Times New Roman" w:cs="Times New Roman"/>
          <w:b/>
          <w:sz w:val="28"/>
          <w:szCs w:val="28"/>
        </w:rPr>
        <w:t>SLOVO STAROSTY</w:t>
      </w:r>
    </w:p>
    <w:p w:rsidR="00241CB4" w:rsidRDefault="00241CB4" w:rsidP="0077670E">
      <w:pPr>
        <w:pStyle w:val="Bezmezer"/>
        <w:jc w:val="both"/>
        <w:rPr>
          <w:rFonts w:ascii="Times New Roman" w:hAnsi="Times New Roman" w:cs="Times New Roman"/>
          <w:sz w:val="28"/>
          <w:szCs w:val="28"/>
        </w:rPr>
      </w:pPr>
    </w:p>
    <w:p w:rsidR="003F4452" w:rsidRDefault="00241CB4" w:rsidP="003F4452">
      <w:pPr>
        <w:pStyle w:val="Bezmezer"/>
        <w:jc w:val="both"/>
        <w:rPr>
          <w:rFonts w:ascii="Times New Roman" w:hAnsi="Times New Roman" w:cs="Times New Roman"/>
          <w:sz w:val="28"/>
          <w:szCs w:val="28"/>
        </w:rPr>
      </w:pPr>
      <w:r>
        <w:rPr>
          <w:rFonts w:ascii="Times New Roman" w:hAnsi="Times New Roman" w:cs="Times New Roman"/>
          <w:sz w:val="28"/>
          <w:szCs w:val="28"/>
        </w:rPr>
        <w:t>Touto cestou bych chtěl poděkovat všem, kteří se po</w:t>
      </w:r>
      <w:r w:rsidR="003F4452">
        <w:rPr>
          <w:rFonts w:ascii="Times New Roman" w:hAnsi="Times New Roman" w:cs="Times New Roman"/>
          <w:sz w:val="28"/>
          <w:szCs w:val="28"/>
        </w:rPr>
        <w:t>d</w:t>
      </w:r>
      <w:r w:rsidR="001A490C">
        <w:rPr>
          <w:rFonts w:ascii="Times New Roman" w:hAnsi="Times New Roman" w:cs="Times New Roman"/>
          <w:sz w:val="28"/>
          <w:szCs w:val="28"/>
        </w:rPr>
        <w:t xml:space="preserve">íleli </w:t>
      </w:r>
      <w:r w:rsidR="00C063AD">
        <w:rPr>
          <w:rFonts w:ascii="Times New Roman" w:hAnsi="Times New Roman" w:cs="Times New Roman"/>
          <w:sz w:val="28"/>
          <w:szCs w:val="28"/>
        </w:rPr>
        <w:t xml:space="preserve">na organizaci Masopustního průvodu, </w:t>
      </w:r>
      <w:r w:rsidR="001A490C">
        <w:rPr>
          <w:rFonts w:ascii="Times New Roman" w:hAnsi="Times New Roman" w:cs="Times New Roman"/>
          <w:sz w:val="28"/>
          <w:szCs w:val="28"/>
        </w:rPr>
        <w:t>na přípravě Jarních trhů</w:t>
      </w:r>
      <w:r w:rsidR="005F3417">
        <w:rPr>
          <w:rFonts w:ascii="Times New Roman" w:hAnsi="Times New Roman" w:cs="Times New Roman"/>
          <w:sz w:val="28"/>
          <w:szCs w:val="28"/>
        </w:rPr>
        <w:t>,</w:t>
      </w:r>
      <w:r w:rsidR="001A490C">
        <w:rPr>
          <w:rFonts w:ascii="Times New Roman" w:hAnsi="Times New Roman" w:cs="Times New Roman"/>
          <w:sz w:val="28"/>
          <w:szCs w:val="28"/>
        </w:rPr>
        <w:t xml:space="preserve"> a </w:t>
      </w:r>
      <w:r w:rsidR="005F3417">
        <w:rPr>
          <w:rFonts w:ascii="Times New Roman" w:hAnsi="Times New Roman" w:cs="Times New Roman"/>
          <w:sz w:val="28"/>
          <w:szCs w:val="28"/>
        </w:rPr>
        <w:t xml:space="preserve">také </w:t>
      </w:r>
      <w:r w:rsidR="003F4452">
        <w:rPr>
          <w:rFonts w:ascii="Times New Roman" w:hAnsi="Times New Roman" w:cs="Times New Roman"/>
          <w:sz w:val="28"/>
          <w:szCs w:val="28"/>
        </w:rPr>
        <w:t>děkuji všem autorům za dodané příspěvky do listů.</w:t>
      </w:r>
    </w:p>
    <w:p w:rsidR="00241CB4" w:rsidRPr="00241CB4" w:rsidRDefault="00241CB4" w:rsidP="00241CB4">
      <w:pPr>
        <w:pStyle w:val="Bezmezer"/>
        <w:jc w:val="both"/>
        <w:rPr>
          <w:rFonts w:ascii="Times New Roman" w:hAnsi="Times New Roman" w:cs="Times New Roman"/>
          <w:sz w:val="28"/>
          <w:szCs w:val="28"/>
        </w:rPr>
      </w:pPr>
    </w:p>
    <w:p w:rsidR="00241CB4" w:rsidRDefault="00877398" w:rsidP="0077670E">
      <w:pPr>
        <w:pStyle w:val="Bezmezer"/>
        <w:jc w:val="both"/>
        <w:rPr>
          <w:rFonts w:ascii="Comic Sans MS" w:hAnsi="Comic Sans MS"/>
          <w:b/>
          <w:i/>
          <w:sz w:val="28"/>
          <w:szCs w:val="28"/>
        </w:rPr>
      </w:pPr>
      <w:r w:rsidRPr="00877398">
        <w:rPr>
          <w:rFonts w:ascii="Comic Sans MS" w:hAnsi="Comic Sans MS"/>
          <w:b/>
          <w:i/>
          <w:noProof/>
          <w:sz w:val="28"/>
          <w:szCs w:val="28"/>
        </w:rPr>
        <w:drawing>
          <wp:inline distT="0" distB="0" distL="0" distR="0">
            <wp:extent cx="5715000" cy="95250"/>
            <wp:effectExtent l="19050" t="0" r="0" b="0"/>
            <wp:docPr id="17" name="obrázek 6"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14996_.gif"/>
                    <pic:cNvPicPr>
                      <a:picLocks noChangeAspect="1" noChangeArrowheads="1"/>
                    </pic:cNvPicPr>
                  </pic:nvPicPr>
                  <pic:blipFill>
                    <a:blip r:embed="rId11"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241CB4" w:rsidRDefault="00241CB4" w:rsidP="0077670E">
      <w:pPr>
        <w:pStyle w:val="Bezmezer"/>
        <w:jc w:val="both"/>
        <w:rPr>
          <w:rFonts w:ascii="Comic Sans MS" w:hAnsi="Comic Sans MS"/>
          <w:b/>
          <w:i/>
          <w:sz w:val="28"/>
          <w:szCs w:val="28"/>
        </w:rPr>
      </w:pPr>
    </w:p>
    <w:p w:rsidR="00241CB4" w:rsidRDefault="00241CB4" w:rsidP="0077670E">
      <w:pPr>
        <w:pStyle w:val="Bezmezer"/>
        <w:jc w:val="both"/>
        <w:rPr>
          <w:rFonts w:ascii="Comic Sans MS" w:hAnsi="Comic Sans MS"/>
          <w:b/>
          <w:i/>
          <w:sz w:val="28"/>
          <w:szCs w:val="28"/>
        </w:rPr>
      </w:pPr>
    </w:p>
    <w:p w:rsidR="00241CB4" w:rsidRDefault="00241CB4" w:rsidP="0077670E">
      <w:pPr>
        <w:pStyle w:val="Bezmezer"/>
        <w:jc w:val="both"/>
        <w:rPr>
          <w:rFonts w:ascii="Comic Sans MS" w:hAnsi="Comic Sans MS"/>
          <w:b/>
          <w:i/>
          <w:sz w:val="28"/>
          <w:szCs w:val="28"/>
        </w:rPr>
      </w:pPr>
      <w:r w:rsidRPr="00241CB4">
        <w:rPr>
          <w:rFonts w:ascii="Comic Sans MS" w:hAnsi="Comic Sans MS"/>
          <w:b/>
          <w:i/>
          <w:sz w:val="28"/>
          <w:szCs w:val="28"/>
        </w:rPr>
        <w:t xml:space="preserve">Nádherné prožití svátků jara, ženám hodně koledníků, </w:t>
      </w:r>
      <w:r w:rsidRPr="00241CB4">
        <w:rPr>
          <w:rFonts w:ascii="Comic Sans MS" w:hAnsi="Comic Sans MS"/>
          <w:b/>
          <w:i/>
          <w:sz w:val="28"/>
          <w:szCs w:val="28"/>
        </w:rPr>
        <w:br/>
        <w:t>dětem bohatou pomlázku a</w:t>
      </w:r>
      <w:r>
        <w:rPr>
          <w:rFonts w:ascii="Comic Sans MS" w:hAnsi="Comic Sans MS"/>
          <w:b/>
          <w:i/>
          <w:sz w:val="28"/>
          <w:szCs w:val="28"/>
        </w:rPr>
        <w:t xml:space="preserve"> chlapům plnou sklenku přeje</w:t>
      </w:r>
    </w:p>
    <w:p w:rsidR="00241CB4" w:rsidRDefault="00241CB4" w:rsidP="00241CB4">
      <w:pPr>
        <w:pStyle w:val="Bezmezer"/>
        <w:jc w:val="right"/>
        <w:rPr>
          <w:rFonts w:ascii="Comic Sans MS" w:hAnsi="Comic Sans MS"/>
          <w:b/>
          <w:i/>
          <w:sz w:val="28"/>
          <w:szCs w:val="28"/>
        </w:rPr>
      </w:pPr>
      <w:r>
        <w:rPr>
          <w:rFonts w:ascii="Comic Sans MS" w:hAnsi="Comic Sans MS"/>
          <w:b/>
          <w:i/>
          <w:sz w:val="28"/>
          <w:szCs w:val="28"/>
        </w:rPr>
        <w:t>David Šimánek</w:t>
      </w:r>
    </w:p>
    <w:p w:rsidR="00241CB4" w:rsidRDefault="00167B44" w:rsidP="00167B44">
      <w:pPr>
        <w:pStyle w:val="Bezmezer"/>
        <w:jc w:val="center"/>
        <w:rPr>
          <w:rFonts w:ascii="Comic Sans MS" w:hAnsi="Comic Sans MS"/>
          <w:b/>
          <w:i/>
          <w:sz w:val="28"/>
          <w:szCs w:val="28"/>
        </w:rPr>
      </w:pPr>
      <w:r>
        <w:rPr>
          <w:rFonts w:ascii="Comic Sans MS" w:hAnsi="Comic Sans MS"/>
          <w:b/>
          <w:i/>
          <w:noProof/>
          <w:sz w:val="28"/>
          <w:szCs w:val="28"/>
        </w:rPr>
        <w:drawing>
          <wp:inline distT="0" distB="0" distL="0" distR="0">
            <wp:extent cx="1085850" cy="994889"/>
            <wp:effectExtent l="19050" t="0" r="0" b="0"/>
            <wp:docPr id="14" name="obrázek 8"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CAGCAT10\j0304933.wmf"/>
                    <pic:cNvPicPr>
                      <a:picLocks noChangeAspect="1" noChangeArrowheads="1"/>
                    </pic:cNvPicPr>
                  </pic:nvPicPr>
                  <pic:blipFill>
                    <a:blip r:embed="rId15" cstate="print"/>
                    <a:srcRect/>
                    <a:stretch>
                      <a:fillRect/>
                    </a:stretch>
                  </pic:blipFill>
                  <pic:spPr bwMode="auto">
                    <a:xfrm>
                      <a:off x="0" y="0"/>
                      <a:ext cx="1085850" cy="994889"/>
                    </a:xfrm>
                    <a:prstGeom prst="rect">
                      <a:avLst/>
                    </a:prstGeom>
                    <a:noFill/>
                    <a:ln w="9525">
                      <a:noFill/>
                      <a:miter lim="800000"/>
                      <a:headEnd/>
                      <a:tailEnd/>
                    </a:ln>
                  </pic:spPr>
                </pic:pic>
              </a:graphicData>
            </a:graphic>
          </wp:inline>
        </w:drawing>
      </w:r>
    </w:p>
    <w:p w:rsidR="00241CB4" w:rsidRDefault="00877398" w:rsidP="0077670E">
      <w:pPr>
        <w:pStyle w:val="Bezmezer"/>
        <w:jc w:val="both"/>
        <w:rPr>
          <w:rFonts w:ascii="Comic Sans MS" w:hAnsi="Comic Sans MS"/>
          <w:b/>
          <w:i/>
          <w:sz w:val="28"/>
          <w:szCs w:val="28"/>
        </w:rPr>
      </w:pPr>
      <w:r w:rsidRPr="00877398">
        <w:rPr>
          <w:rFonts w:ascii="Comic Sans MS" w:hAnsi="Comic Sans MS"/>
          <w:b/>
          <w:i/>
          <w:noProof/>
          <w:sz w:val="28"/>
          <w:szCs w:val="28"/>
        </w:rPr>
        <w:drawing>
          <wp:inline distT="0" distB="0" distL="0" distR="0">
            <wp:extent cx="5715000" cy="95250"/>
            <wp:effectExtent l="19050" t="0" r="0" b="0"/>
            <wp:docPr id="18" name="obrázek 6"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14996_.gif"/>
                    <pic:cNvPicPr>
                      <a:picLocks noChangeAspect="1" noChangeArrowheads="1"/>
                    </pic:cNvPicPr>
                  </pic:nvPicPr>
                  <pic:blipFill>
                    <a:blip r:embed="rId11"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877398" w:rsidRDefault="00877398" w:rsidP="0077670E">
      <w:pPr>
        <w:pStyle w:val="Bezmezer"/>
        <w:jc w:val="both"/>
        <w:rPr>
          <w:rFonts w:ascii="Comic Sans MS" w:hAnsi="Comic Sans MS" w:cs="Times New Roman"/>
          <w:b/>
          <w:i/>
          <w:sz w:val="28"/>
          <w:szCs w:val="28"/>
        </w:rPr>
      </w:pPr>
    </w:p>
    <w:p w:rsidR="00241CB4" w:rsidRDefault="00241CB4" w:rsidP="0077670E">
      <w:pPr>
        <w:pStyle w:val="Bezmezer"/>
        <w:jc w:val="both"/>
        <w:rPr>
          <w:rFonts w:ascii="Comic Sans MS" w:hAnsi="Comic Sans MS" w:cs="Times New Roman"/>
          <w:b/>
          <w:i/>
          <w:sz w:val="28"/>
          <w:szCs w:val="28"/>
        </w:rPr>
      </w:pPr>
      <w:r>
        <w:rPr>
          <w:rFonts w:ascii="Comic Sans MS" w:hAnsi="Comic Sans MS" w:cs="Times New Roman"/>
          <w:b/>
          <w:i/>
          <w:sz w:val="28"/>
          <w:szCs w:val="28"/>
        </w:rPr>
        <w:t>Zároveň mi dovolte, abych Vám všem popřál krásnou dovolenou, hodně sluníčka a pohody.</w:t>
      </w:r>
    </w:p>
    <w:p w:rsidR="003F4452" w:rsidRDefault="003F4452" w:rsidP="0077670E">
      <w:pPr>
        <w:pStyle w:val="Bezmezer"/>
        <w:jc w:val="both"/>
        <w:rPr>
          <w:rFonts w:ascii="Comic Sans MS" w:hAnsi="Comic Sans MS" w:cs="Times New Roman"/>
          <w:b/>
          <w:i/>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r>
        <w:rPr>
          <w:rFonts w:ascii="Times New Roman" w:hAnsi="Times New Roman" w:cs="Times New Roman"/>
          <w:sz w:val="28"/>
          <w:szCs w:val="28"/>
        </w:rPr>
        <w:t xml:space="preserve"> </w:t>
      </w:r>
      <w:r w:rsidR="00877398" w:rsidRPr="00877398">
        <w:rPr>
          <w:rFonts w:ascii="Times New Roman" w:hAnsi="Times New Roman" w:cs="Times New Roman"/>
          <w:noProof/>
          <w:sz w:val="28"/>
          <w:szCs w:val="28"/>
        </w:rPr>
        <w:drawing>
          <wp:inline distT="0" distB="0" distL="0" distR="0">
            <wp:extent cx="5715000" cy="95250"/>
            <wp:effectExtent l="19050" t="0" r="0" b="0"/>
            <wp:docPr id="19" name="obrázek 6"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14996_.gif"/>
                    <pic:cNvPicPr>
                      <a:picLocks noChangeAspect="1" noChangeArrowheads="1"/>
                    </pic:cNvPicPr>
                  </pic:nvPicPr>
                  <pic:blipFill>
                    <a:blip r:embed="rId11"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60720" cy="3840480"/>
            <wp:effectExtent l="19050" t="0" r="0" b="0"/>
            <wp:docPr id="15" name="Obrázek 14" descr="P11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311.JPG"/>
                    <pic:cNvPicPr/>
                  </pic:nvPicPr>
                  <pic:blipFill>
                    <a:blip r:embed="rId16" cstate="print"/>
                    <a:stretch>
                      <a:fillRect/>
                    </a:stretch>
                  </pic:blipFill>
                  <pic:spPr>
                    <a:xfrm>
                      <a:off x="0" y="0"/>
                      <a:ext cx="5760720" cy="3840480"/>
                    </a:xfrm>
                    <a:prstGeom prst="rect">
                      <a:avLst/>
                    </a:prstGeom>
                  </pic:spPr>
                </pic:pic>
              </a:graphicData>
            </a:graphic>
          </wp:inline>
        </w:drawing>
      </w:r>
    </w:p>
    <w:p w:rsidR="003F4452" w:rsidRPr="003F4452" w:rsidRDefault="003F4452" w:rsidP="003F4452">
      <w:pPr>
        <w:pStyle w:val="Bezmezer"/>
        <w:jc w:val="center"/>
        <w:rPr>
          <w:rFonts w:ascii="Times New Roman" w:hAnsi="Times New Roman" w:cs="Times New Roman"/>
          <w:i/>
          <w:sz w:val="28"/>
          <w:szCs w:val="28"/>
        </w:rPr>
      </w:pPr>
      <w:r w:rsidRPr="003F4452">
        <w:rPr>
          <w:rFonts w:ascii="Times New Roman" w:hAnsi="Times New Roman" w:cs="Times New Roman"/>
          <w:i/>
          <w:sz w:val="28"/>
          <w:szCs w:val="28"/>
        </w:rPr>
        <w:t>Masopustní průvod 2015</w:t>
      </w: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877398" w:rsidP="0077670E">
      <w:pPr>
        <w:pStyle w:val="Bezmezer"/>
        <w:jc w:val="both"/>
        <w:rPr>
          <w:rFonts w:ascii="Times New Roman" w:hAnsi="Times New Roman" w:cs="Times New Roman"/>
          <w:sz w:val="28"/>
          <w:szCs w:val="28"/>
        </w:rPr>
      </w:pPr>
      <w:r w:rsidRPr="00877398">
        <w:rPr>
          <w:rFonts w:ascii="Times New Roman" w:hAnsi="Times New Roman" w:cs="Times New Roman"/>
          <w:noProof/>
          <w:sz w:val="28"/>
          <w:szCs w:val="28"/>
        </w:rPr>
        <w:drawing>
          <wp:inline distT="0" distB="0" distL="0" distR="0">
            <wp:extent cx="5715000" cy="95250"/>
            <wp:effectExtent l="19050" t="0" r="0" b="0"/>
            <wp:docPr id="20" name="obrázek 6"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14996_.gif"/>
                    <pic:cNvPicPr>
                      <a:picLocks noChangeAspect="1" noChangeArrowheads="1"/>
                    </pic:cNvPicPr>
                  </pic:nvPicPr>
                  <pic:blipFill>
                    <a:blip r:embed="rId11"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Default="003F4452" w:rsidP="0077670E">
      <w:pPr>
        <w:pStyle w:val="Bezmezer"/>
        <w:jc w:val="both"/>
        <w:rPr>
          <w:rFonts w:ascii="Times New Roman" w:hAnsi="Times New Roman" w:cs="Times New Roman"/>
          <w:sz w:val="28"/>
          <w:szCs w:val="28"/>
        </w:rPr>
      </w:pPr>
    </w:p>
    <w:p w:rsidR="003F4452" w:rsidRPr="003F4452" w:rsidRDefault="003F4452" w:rsidP="0077670E">
      <w:pPr>
        <w:pStyle w:val="Bezmezer"/>
        <w:jc w:val="both"/>
        <w:rPr>
          <w:rFonts w:ascii="Times New Roman" w:hAnsi="Times New Roman" w:cs="Times New Roman"/>
          <w:i/>
          <w:sz w:val="28"/>
          <w:szCs w:val="28"/>
        </w:rPr>
      </w:pPr>
      <w:proofErr w:type="spellStart"/>
      <w:r w:rsidRPr="003F4452">
        <w:rPr>
          <w:rFonts w:ascii="Times New Roman" w:hAnsi="Times New Roman" w:cs="Times New Roman"/>
          <w:i/>
          <w:sz w:val="28"/>
          <w:szCs w:val="28"/>
        </w:rPr>
        <w:t>Lučické</w:t>
      </w:r>
      <w:proofErr w:type="spellEnd"/>
      <w:r w:rsidRPr="003F4452">
        <w:rPr>
          <w:rFonts w:ascii="Times New Roman" w:hAnsi="Times New Roman" w:cs="Times New Roman"/>
          <w:i/>
          <w:sz w:val="28"/>
          <w:szCs w:val="28"/>
        </w:rPr>
        <w:t xml:space="preserve"> listy vydává jako svou účelovou publikaci obec Lučice.</w:t>
      </w:r>
    </w:p>
    <w:p w:rsidR="003F4452" w:rsidRPr="003F4452" w:rsidRDefault="003F4452" w:rsidP="0077670E">
      <w:pPr>
        <w:pStyle w:val="Bezmezer"/>
        <w:jc w:val="both"/>
        <w:rPr>
          <w:rFonts w:ascii="Times New Roman" w:hAnsi="Times New Roman" w:cs="Times New Roman"/>
          <w:i/>
          <w:sz w:val="28"/>
          <w:szCs w:val="28"/>
        </w:rPr>
      </w:pPr>
    </w:p>
    <w:p w:rsidR="003F4452" w:rsidRPr="003F4452" w:rsidRDefault="003F4452" w:rsidP="0077670E">
      <w:pPr>
        <w:pStyle w:val="Bezmezer"/>
        <w:jc w:val="both"/>
        <w:rPr>
          <w:rFonts w:ascii="Times New Roman" w:hAnsi="Times New Roman" w:cs="Times New Roman"/>
          <w:i/>
          <w:sz w:val="28"/>
          <w:szCs w:val="28"/>
        </w:rPr>
      </w:pPr>
      <w:r w:rsidRPr="003F4452">
        <w:rPr>
          <w:rFonts w:ascii="Times New Roman" w:hAnsi="Times New Roman" w:cs="Times New Roman"/>
          <w:i/>
          <w:sz w:val="28"/>
          <w:szCs w:val="28"/>
        </w:rPr>
        <w:t>Místo vydání:</w:t>
      </w:r>
      <w:r>
        <w:rPr>
          <w:rFonts w:ascii="Times New Roman" w:hAnsi="Times New Roman" w:cs="Times New Roman"/>
          <w:i/>
          <w:sz w:val="28"/>
          <w:szCs w:val="28"/>
        </w:rPr>
        <w:t xml:space="preserve">   </w:t>
      </w:r>
      <w:r w:rsidRPr="003F4452">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F4452">
        <w:rPr>
          <w:rFonts w:ascii="Times New Roman" w:hAnsi="Times New Roman" w:cs="Times New Roman"/>
          <w:i/>
          <w:sz w:val="28"/>
          <w:szCs w:val="28"/>
        </w:rPr>
        <w:t>Obec Lučice</w:t>
      </w:r>
    </w:p>
    <w:p w:rsidR="003F4452" w:rsidRPr="003F4452" w:rsidRDefault="003F4452" w:rsidP="0077670E">
      <w:pPr>
        <w:pStyle w:val="Bezmezer"/>
        <w:jc w:val="both"/>
        <w:rPr>
          <w:rFonts w:ascii="Times New Roman" w:hAnsi="Times New Roman" w:cs="Times New Roman"/>
          <w:i/>
          <w:sz w:val="28"/>
          <w:szCs w:val="28"/>
        </w:rPr>
      </w:pPr>
      <w:proofErr w:type="gramStart"/>
      <w:r w:rsidRPr="003F4452">
        <w:rPr>
          <w:rFonts w:ascii="Times New Roman" w:hAnsi="Times New Roman" w:cs="Times New Roman"/>
          <w:i/>
          <w:sz w:val="28"/>
          <w:szCs w:val="28"/>
        </w:rPr>
        <w:t xml:space="preserve">Četnost: </w:t>
      </w:r>
      <w:r>
        <w:rPr>
          <w:rFonts w:ascii="Times New Roman" w:hAnsi="Times New Roman" w:cs="Times New Roman"/>
          <w:i/>
          <w:sz w:val="28"/>
          <w:szCs w:val="28"/>
        </w:rPr>
        <w:t xml:space="preserve">            </w:t>
      </w:r>
      <w:r w:rsidRPr="003F4452">
        <w:rPr>
          <w:rFonts w:ascii="Times New Roman" w:hAnsi="Times New Roman" w:cs="Times New Roman"/>
          <w:i/>
          <w:sz w:val="28"/>
          <w:szCs w:val="28"/>
        </w:rPr>
        <w:t>vydává</w:t>
      </w:r>
      <w:proofErr w:type="gramEnd"/>
      <w:r w:rsidRPr="003F4452">
        <w:rPr>
          <w:rFonts w:ascii="Times New Roman" w:hAnsi="Times New Roman" w:cs="Times New Roman"/>
          <w:i/>
          <w:sz w:val="28"/>
          <w:szCs w:val="28"/>
        </w:rPr>
        <w:t xml:space="preserve"> nepravidelně</w:t>
      </w:r>
    </w:p>
    <w:p w:rsidR="003F4452" w:rsidRPr="003F4452" w:rsidRDefault="003F4452" w:rsidP="0077670E">
      <w:pPr>
        <w:pStyle w:val="Bezmezer"/>
        <w:jc w:val="both"/>
        <w:rPr>
          <w:rFonts w:ascii="Times New Roman" w:hAnsi="Times New Roman" w:cs="Times New Roman"/>
          <w:i/>
          <w:sz w:val="28"/>
          <w:szCs w:val="28"/>
        </w:rPr>
      </w:pPr>
      <w:r w:rsidRPr="003F4452">
        <w:rPr>
          <w:rFonts w:ascii="Times New Roman" w:hAnsi="Times New Roman" w:cs="Times New Roman"/>
          <w:i/>
          <w:sz w:val="28"/>
          <w:szCs w:val="28"/>
        </w:rPr>
        <w:t xml:space="preserve">Datum vydání: </w:t>
      </w:r>
      <w:r>
        <w:rPr>
          <w:rFonts w:ascii="Times New Roman" w:hAnsi="Times New Roman" w:cs="Times New Roman"/>
          <w:i/>
          <w:sz w:val="28"/>
          <w:szCs w:val="28"/>
        </w:rPr>
        <w:t xml:space="preserve">  </w:t>
      </w:r>
      <w:r w:rsidRPr="003F4452">
        <w:rPr>
          <w:rFonts w:ascii="Times New Roman" w:hAnsi="Times New Roman" w:cs="Times New Roman"/>
          <w:i/>
          <w:sz w:val="28"/>
          <w:szCs w:val="28"/>
        </w:rPr>
        <w:t>1. dubna 2015</w:t>
      </w:r>
    </w:p>
    <w:sectPr w:rsidR="003F4452" w:rsidRPr="003F4452" w:rsidSect="00680606">
      <w:footerReference w:type="default" r:id="rId17"/>
      <w:pgSz w:w="11906" w:h="16838"/>
      <w:pgMar w:top="1417" w:right="1417" w:bottom="1135" w:left="1417"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E60" w:rsidRDefault="00BB5E60" w:rsidP="003F4452">
      <w:pPr>
        <w:spacing w:after="0" w:line="240" w:lineRule="auto"/>
      </w:pPr>
      <w:r>
        <w:separator/>
      </w:r>
    </w:p>
  </w:endnote>
  <w:endnote w:type="continuationSeparator" w:id="0">
    <w:p w:rsidR="00BB5E60" w:rsidRDefault="00BB5E60" w:rsidP="003F44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2600"/>
      <w:docPartObj>
        <w:docPartGallery w:val="Page Numbers (Bottom of Page)"/>
        <w:docPartUnique/>
      </w:docPartObj>
    </w:sdtPr>
    <w:sdtContent>
      <w:p w:rsidR="00D06E4C" w:rsidRDefault="00F00645">
        <w:pPr>
          <w:pStyle w:val="Zpat"/>
          <w:jc w:val="center"/>
        </w:pPr>
        <w:fldSimple w:instr=" PAGE   \* MERGEFORMAT ">
          <w:r w:rsidR="00367486">
            <w:rPr>
              <w:noProof/>
            </w:rPr>
            <w:t>9</w:t>
          </w:r>
        </w:fldSimple>
      </w:p>
    </w:sdtContent>
  </w:sdt>
  <w:p w:rsidR="00D06E4C" w:rsidRDefault="00D06E4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E60" w:rsidRDefault="00BB5E60" w:rsidP="003F4452">
      <w:pPr>
        <w:spacing w:after="0" w:line="240" w:lineRule="auto"/>
      </w:pPr>
      <w:r>
        <w:separator/>
      </w:r>
    </w:p>
  </w:footnote>
  <w:footnote w:type="continuationSeparator" w:id="0">
    <w:p w:rsidR="00BB5E60" w:rsidRDefault="00BB5E60" w:rsidP="003F44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095072"/>
    <w:multiLevelType w:val="hybridMultilevel"/>
    <w:tmpl w:val="96B41792"/>
    <w:lvl w:ilvl="0" w:tplc="67F4582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1B2026E"/>
    <w:multiLevelType w:val="hybridMultilevel"/>
    <w:tmpl w:val="84CC2ECE"/>
    <w:lvl w:ilvl="0" w:tplc="6986AF10">
      <w:start w:val="1"/>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59125444"/>
    <w:multiLevelType w:val="hybridMultilevel"/>
    <w:tmpl w:val="E97E32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rsids>
    <w:rsidRoot w:val="00E95CD8"/>
    <w:rsid w:val="00081F57"/>
    <w:rsid w:val="000F34C8"/>
    <w:rsid w:val="00167B44"/>
    <w:rsid w:val="0019559C"/>
    <w:rsid w:val="001A490C"/>
    <w:rsid w:val="00215E86"/>
    <w:rsid w:val="002417F6"/>
    <w:rsid w:val="00241CB4"/>
    <w:rsid w:val="00367486"/>
    <w:rsid w:val="003F4452"/>
    <w:rsid w:val="00422EEF"/>
    <w:rsid w:val="004340E8"/>
    <w:rsid w:val="005660FE"/>
    <w:rsid w:val="005D0E1B"/>
    <w:rsid w:val="005D5982"/>
    <w:rsid w:val="005F3417"/>
    <w:rsid w:val="00680606"/>
    <w:rsid w:val="0077670E"/>
    <w:rsid w:val="007B5492"/>
    <w:rsid w:val="007F7098"/>
    <w:rsid w:val="008737EC"/>
    <w:rsid w:val="00877398"/>
    <w:rsid w:val="008B4FC3"/>
    <w:rsid w:val="008F32F1"/>
    <w:rsid w:val="009A1FBB"/>
    <w:rsid w:val="00A855FD"/>
    <w:rsid w:val="00B71F40"/>
    <w:rsid w:val="00BB5E60"/>
    <w:rsid w:val="00C063AD"/>
    <w:rsid w:val="00C216E7"/>
    <w:rsid w:val="00D06E4C"/>
    <w:rsid w:val="00D53C7D"/>
    <w:rsid w:val="00E34A39"/>
    <w:rsid w:val="00E95CD8"/>
    <w:rsid w:val="00EC1B71"/>
    <w:rsid w:val="00F00645"/>
    <w:rsid w:val="00F11003"/>
    <w:rsid w:val="00F60335"/>
    <w:rsid w:val="00F63A27"/>
    <w:rsid w:val="00FA31E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F34C8"/>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95CD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95CD8"/>
    <w:rPr>
      <w:rFonts w:ascii="Tahoma" w:hAnsi="Tahoma" w:cs="Tahoma"/>
      <w:sz w:val="16"/>
      <w:szCs w:val="16"/>
    </w:rPr>
  </w:style>
  <w:style w:type="paragraph" w:styleId="Bezmezer">
    <w:name w:val="No Spacing"/>
    <w:uiPriority w:val="1"/>
    <w:qFormat/>
    <w:rsid w:val="00422EEF"/>
    <w:pPr>
      <w:spacing w:after="0" w:line="240" w:lineRule="auto"/>
    </w:pPr>
    <w:rPr>
      <w:rFonts w:asciiTheme="minorHAnsi" w:eastAsiaTheme="minorEastAsia" w:hAnsiTheme="minorHAnsi" w:cstheme="minorBidi"/>
      <w:sz w:val="22"/>
      <w:szCs w:val="22"/>
      <w:lang w:eastAsia="cs-CZ"/>
    </w:rPr>
  </w:style>
  <w:style w:type="table" w:styleId="Mkatabulky">
    <w:name w:val="Table Grid"/>
    <w:basedOn w:val="Normlntabulka"/>
    <w:uiPriority w:val="59"/>
    <w:rsid w:val="007767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0F34C8"/>
    <w:rPr>
      <w:color w:val="0000FF" w:themeColor="hyperlink"/>
      <w:u w:val="single"/>
    </w:rPr>
  </w:style>
  <w:style w:type="paragraph" w:styleId="Zhlav">
    <w:name w:val="header"/>
    <w:basedOn w:val="Normln"/>
    <w:link w:val="ZhlavChar"/>
    <w:uiPriority w:val="99"/>
    <w:semiHidden/>
    <w:unhideWhenUsed/>
    <w:rsid w:val="003F445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F4452"/>
  </w:style>
  <w:style w:type="paragraph" w:styleId="Zpat">
    <w:name w:val="footer"/>
    <w:basedOn w:val="Normln"/>
    <w:link w:val="ZpatChar"/>
    <w:uiPriority w:val="99"/>
    <w:unhideWhenUsed/>
    <w:rsid w:val="003F4452"/>
    <w:pPr>
      <w:tabs>
        <w:tab w:val="center" w:pos="4536"/>
        <w:tab w:val="right" w:pos="9072"/>
      </w:tabs>
      <w:spacing w:after="0" w:line="240" w:lineRule="auto"/>
    </w:pPr>
  </w:style>
  <w:style w:type="character" w:customStyle="1" w:styleId="ZpatChar">
    <w:name w:val="Zápatí Char"/>
    <w:basedOn w:val="Standardnpsmoodstavce"/>
    <w:link w:val="Zpat"/>
    <w:uiPriority w:val="99"/>
    <w:rsid w:val="003F445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lucice.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2112</Words>
  <Characters>12464</Characters>
  <Application>Microsoft Office Word</Application>
  <DocSecurity>0</DocSecurity>
  <Lines>103</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UCETNI</dc:creator>
  <cp:lastModifiedBy>UCETNI</cp:lastModifiedBy>
  <cp:revision>4</cp:revision>
  <cp:lastPrinted>2015-03-30T11:48:00Z</cp:lastPrinted>
  <dcterms:created xsi:type="dcterms:W3CDTF">2015-03-26T11:11:00Z</dcterms:created>
  <dcterms:modified xsi:type="dcterms:W3CDTF">2015-03-30T13:41:00Z</dcterms:modified>
</cp:coreProperties>
</file>